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93E" w:rsidRPr="0080626A" w:rsidRDefault="003A193E" w:rsidP="003A193E">
      <w:pPr>
        <w:spacing w:after="0" w:line="240" w:lineRule="auto"/>
        <w:jc w:val="center"/>
        <w:rPr>
          <w:rFonts w:ascii="Garamond" w:hAnsi="Garamond" w:cstheme="minorHAnsi"/>
          <w:b/>
          <w:smallCaps/>
        </w:rPr>
      </w:pPr>
      <w:r w:rsidRPr="0080626A">
        <w:rPr>
          <w:rFonts w:ascii="Garamond" w:hAnsi="Garamond" w:cstheme="minorHAnsi"/>
          <w:b/>
          <w:smallCaps/>
        </w:rPr>
        <w:t xml:space="preserve">Verbale del Comitato di Indirizzo </w:t>
      </w:r>
      <w:proofErr w:type="spellStart"/>
      <w:r w:rsidRPr="0080626A">
        <w:rPr>
          <w:rFonts w:ascii="Garamond" w:hAnsi="Garamond" w:cstheme="minorHAnsi"/>
          <w:b/>
          <w:smallCaps/>
        </w:rPr>
        <w:t>D</w:t>
      </w:r>
      <w:r w:rsidR="00D471FD" w:rsidRPr="0080626A">
        <w:rPr>
          <w:rFonts w:ascii="Garamond" w:hAnsi="Garamond" w:cstheme="minorHAnsi"/>
          <w:b/>
          <w:smallCaps/>
        </w:rPr>
        <w:t>ams</w:t>
      </w:r>
      <w:proofErr w:type="spellEnd"/>
      <w:r w:rsidR="00D471FD" w:rsidRPr="0080626A">
        <w:rPr>
          <w:rFonts w:ascii="Garamond" w:hAnsi="Garamond" w:cstheme="minorHAnsi"/>
          <w:b/>
          <w:smallCaps/>
        </w:rPr>
        <w:t xml:space="preserve"> </w:t>
      </w:r>
      <w:r w:rsidR="00C84C02" w:rsidRPr="0080626A">
        <w:rPr>
          <w:rFonts w:ascii="Garamond" w:hAnsi="Garamond" w:cstheme="minorHAnsi"/>
          <w:b/>
          <w:smallCaps/>
        </w:rPr>
        <w:t>(L-3)</w:t>
      </w:r>
    </w:p>
    <w:p w:rsidR="00B73704" w:rsidRPr="0080626A" w:rsidRDefault="003A193E" w:rsidP="003A193E">
      <w:pPr>
        <w:spacing w:after="0" w:line="240" w:lineRule="auto"/>
        <w:jc w:val="center"/>
        <w:rPr>
          <w:rFonts w:ascii="Garamond" w:hAnsi="Garamond" w:cstheme="minorHAnsi"/>
          <w:b/>
          <w:smallCaps/>
        </w:rPr>
      </w:pPr>
      <w:r w:rsidRPr="0080626A">
        <w:rPr>
          <w:rFonts w:ascii="Garamond" w:hAnsi="Garamond" w:cstheme="minorHAnsi"/>
          <w:b/>
          <w:smallCaps/>
        </w:rPr>
        <w:t xml:space="preserve">del </w:t>
      </w:r>
      <w:r w:rsidR="00D471FD" w:rsidRPr="0080626A">
        <w:rPr>
          <w:rFonts w:ascii="Garamond" w:hAnsi="Garamond" w:cstheme="minorHAnsi"/>
          <w:b/>
          <w:smallCaps/>
        </w:rPr>
        <w:t>10 febbraio 2020</w:t>
      </w:r>
    </w:p>
    <w:p w:rsidR="003A193E" w:rsidRPr="0080626A" w:rsidRDefault="003A193E" w:rsidP="003A193E">
      <w:pPr>
        <w:spacing w:after="0" w:line="240" w:lineRule="auto"/>
        <w:jc w:val="center"/>
        <w:rPr>
          <w:rFonts w:ascii="Garamond" w:hAnsi="Garamond"/>
        </w:rPr>
      </w:pPr>
    </w:p>
    <w:p w:rsidR="003A193E" w:rsidRPr="0080626A" w:rsidRDefault="003A193E" w:rsidP="003A193E">
      <w:pPr>
        <w:spacing w:after="0" w:line="240" w:lineRule="auto"/>
        <w:jc w:val="center"/>
        <w:rPr>
          <w:rFonts w:ascii="Garamond" w:hAnsi="Garamond"/>
        </w:rPr>
      </w:pPr>
    </w:p>
    <w:p w:rsidR="003A193E" w:rsidRPr="0080626A" w:rsidRDefault="003A193E">
      <w:pPr>
        <w:rPr>
          <w:rFonts w:ascii="Garamond" w:hAnsi="Garamond"/>
        </w:rPr>
      </w:pPr>
      <w:r w:rsidRPr="0080626A">
        <w:rPr>
          <w:rFonts w:ascii="Garamond" w:hAnsi="Garamond"/>
        </w:rPr>
        <w:t>Il 10 febbraio 2020, alle ore 10.00 nella Sala Riunioni della sede</w:t>
      </w:r>
      <w:r w:rsidR="0080626A">
        <w:rPr>
          <w:rFonts w:ascii="Garamond" w:hAnsi="Garamond"/>
        </w:rPr>
        <w:t xml:space="preserve"> SAGAS</w:t>
      </w:r>
      <w:r w:rsidRPr="0080626A">
        <w:rPr>
          <w:rFonts w:ascii="Garamond" w:hAnsi="Garamond"/>
        </w:rPr>
        <w:t xml:space="preserve"> di via Capponi si riunisce il Comitato di Indirizzo del Corso di Studi </w:t>
      </w:r>
      <w:proofErr w:type="spellStart"/>
      <w:r w:rsidRPr="0080626A">
        <w:rPr>
          <w:rFonts w:ascii="Garamond" w:hAnsi="Garamond"/>
        </w:rPr>
        <w:t>Dams</w:t>
      </w:r>
      <w:proofErr w:type="spellEnd"/>
      <w:r w:rsidRPr="0080626A">
        <w:rPr>
          <w:rFonts w:ascii="Garamond" w:hAnsi="Garamond"/>
        </w:rPr>
        <w:t>.</w:t>
      </w:r>
    </w:p>
    <w:p w:rsidR="003A193E" w:rsidRPr="0080626A" w:rsidRDefault="003A193E" w:rsidP="00C84C02">
      <w:pPr>
        <w:jc w:val="both"/>
        <w:rPr>
          <w:rFonts w:ascii="Garamond" w:hAnsi="Garamond"/>
        </w:rPr>
      </w:pPr>
      <w:r w:rsidRPr="0080626A">
        <w:rPr>
          <w:rFonts w:ascii="Garamond" w:hAnsi="Garamond"/>
        </w:rPr>
        <w:t>Sono p</w:t>
      </w:r>
      <w:r w:rsidR="00D471FD" w:rsidRPr="0080626A">
        <w:rPr>
          <w:rFonts w:ascii="Garamond" w:hAnsi="Garamond"/>
        </w:rPr>
        <w:t xml:space="preserve">resenti: </w:t>
      </w:r>
      <w:r w:rsidRPr="0080626A">
        <w:rPr>
          <w:rFonts w:ascii="Garamond" w:hAnsi="Garamond"/>
        </w:rPr>
        <w:t xml:space="preserve">la prof.ssa Cristina </w:t>
      </w:r>
      <w:proofErr w:type="spellStart"/>
      <w:r w:rsidRPr="0080626A">
        <w:rPr>
          <w:rFonts w:ascii="Garamond" w:hAnsi="Garamond"/>
        </w:rPr>
        <w:t>Iandelli</w:t>
      </w:r>
      <w:proofErr w:type="spellEnd"/>
      <w:r w:rsidRPr="0080626A">
        <w:rPr>
          <w:rFonts w:ascii="Garamond" w:hAnsi="Garamond"/>
        </w:rPr>
        <w:t xml:space="preserve"> (Presidente del </w:t>
      </w:r>
      <w:proofErr w:type="spellStart"/>
      <w:r w:rsidRPr="0080626A">
        <w:rPr>
          <w:rFonts w:ascii="Garamond" w:hAnsi="Garamond"/>
        </w:rPr>
        <w:t>CdS</w:t>
      </w:r>
      <w:proofErr w:type="spellEnd"/>
      <w:r w:rsidRPr="0080626A">
        <w:rPr>
          <w:rFonts w:ascii="Garamond" w:hAnsi="Garamond"/>
        </w:rPr>
        <w:t xml:space="preserve">); la dott.ssa Caterina </w:t>
      </w:r>
      <w:proofErr w:type="spellStart"/>
      <w:r w:rsidRPr="0080626A">
        <w:rPr>
          <w:rFonts w:ascii="Garamond" w:hAnsi="Garamond"/>
        </w:rPr>
        <w:t>Pagnini</w:t>
      </w:r>
      <w:proofErr w:type="spellEnd"/>
      <w:r w:rsidRPr="0080626A">
        <w:rPr>
          <w:rFonts w:ascii="Garamond" w:hAnsi="Garamond"/>
        </w:rPr>
        <w:t xml:space="preserve"> (Responsabile della Qualità del </w:t>
      </w:r>
      <w:proofErr w:type="spellStart"/>
      <w:r w:rsidRPr="0080626A">
        <w:rPr>
          <w:rFonts w:ascii="Garamond" w:hAnsi="Garamond"/>
        </w:rPr>
        <w:t>Cds</w:t>
      </w:r>
      <w:proofErr w:type="spellEnd"/>
      <w:r w:rsidRPr="0080626A">
        <w:rPr>
          <w:rFonts w:ascii="Garamond" w:hAnsi="Garamond"/>
        </w:rPr>
        <w:t>); il dott. Fulvio Guatelli (</w:t>
      </w:r>
      <w:r w:rsidR="00C84C02" w:rsidRPr="0080626A">
        <w:rPr>
          <w:rFonts w:ascii="Garamond" w:hAnsi="Garamond"/>
        </w:rPr>
        <w:t>FUP-</w:t>
      </w:r>
      <w:r w:rsidRPr="0080626A">
        <w:rPr>
          <w:rFonts w:ascii="Garamond" w:hAnsi="Garamond"/>
        </w:rPr>
        <w:t xml:space="preserve">Firenze </w:t>
      </w:r>
      <w:proofErr w:type="spellStart"/>
      <w:r w:rsidRPr="0080626A">
        <w:rPr>
          <w:rFonts w:ascii="Garamond" w:hAnsi="Garamond"/>
        </w:rPr>
        <w:t>University</w:t>
      </w:r>
      <w:proofErr w:type="spellEnd"/>
      <w:r w:rsidRPr="0080626A">
        <w:rPr>
          <w:rFonts w:ascii="Garamond" w:hAnsi="Garamond"/>
        </w:rPr>
        <w:t xml:space="preserve"> Press); il dott. Daniele </w:t>
      </w:r>
      <w:proofErr w:type="spellStart"/>
      <w:r w:rsidRPr="0080626A">
        <w:rPr>
          <w:rFonts w:ascii="Garamond" w:hAnsi="Garamond"/>
        </w:rPr>
        <w:t>Olschki</w:t>
      </w:r>
      <w:proofErr w:type="spellEnd"/>
      <w:r w:rsidRPr="0080626A">
        <w:rPr>
          <w:rFonts w:ascii="Garamond" w:hAnsi="Garamond"/>
        </w:rPr>
        <w:t xml:space="preserve"> (Casa Editrice Leo </w:t>
      </w:r>
      <w:proofErr w:type="spellStart"/>
      <w:r w:rsidRPr="0080626A">
        <w:rPr>
          <w:rFonts w:ascii="Garamond" w:hAnsi="Garamond"/>
        </w:rPr>
        <w:t>Olschki</w:t>
      </w:r>
      <w:proofErr w:type="spellEnd"/>
      <w:r w:rsidRPr="0080626A">
        <w:rPr>
          <w:rFonts w:ascii="Garamond" w:hAnsi="Garamond"/>
        </w:rPr>
        <w:t xml:space="preserve">); la dott.ssa Selvaggia Velo (River to River </w:t>
      </w:r>
      <w:proofErr w:type="spellStart"/>
      <w:r w:rsidRPr="0080626A">
        <w:rPr>
          <w:rFonts w:ascii="Garamond" w:hAnsi="Garamond"/>
        </w:rPr>
        <w:t>Indian</w:t>
      </w:r>
      <w:proofErr w:type="spellEnd"/>
      <w:r w:rsidRPr="0080626A">
        <w:rPr>
          <w:rFonts w:ascii="Garamond" w:hAnsi="Garamond"/>
        </w:rPr>
        <w:t xml:space="preserve"> Film Festival</w:t>
      </w:r>
      <w:r w:rsidR="00C84C02" w:rsidRPr="0080626A">
        <w:rPr>
          <w:rFonts w:ascii="Garamond" w:hAnsi="Garamond"/>
        </w:rPr>
        <w:t>); il dott. Riccardo Ventrella (Fondazione Teatro della Toscana – Teatro della Pergola).</w:t>
      </w:r>
    </w:p>
    <w:p w:rsidR="003A193E" w:rsidRDefault="00C84C02" w:rsidP="0080626A">
      <w:pPr>
        <w:jc w:val="both"/>
        <w:rPr>
          <w:rFonts w:ascii="Garamond" w:hAnsi="Garamond"/>
        </w:rPr>
      </w:pPr>
      <w:r w:rsidRPr="0080626A">
        <w:rPr>
          <w:rFonts w:ascii="Garamond" w:hAnsi="Garamond"/>
        </w:rPr>
        <w:t xml:space="preserve">Assenti giustificati: la dott.ssa Camilla Toschi (Fondazione Sistema Toscana - Toscana Film </w:t>
      </w:r>
      <w:proofErr w:type="spellStart"/>
      <w:r w:rsidRPr="0080626A">
        <w:rPr>
          <w:rFonts w:ascii="Garamond" w:hAnsi="Garamond"/>
        </w:rPr>
        <w:t>Commission</w:t>
      </w:r>
      <w:proofErr w:type="spellEnd"/>
      <w:r w:rsidRPr="0080626A">
        <w:rPr>
          <w:rFonts w:ascii="Garamond" w:hAnsi="Garamond"/>
        </w:rPr>
        <w:t xml:space="preserve">); il dott. Marco Parri (ORT - Orchestra Regionale della Toscana); le </w:t>
      </w:r>
      <w:proofErr w:type="spellStart"/>
      <w:r w:rsidRPr="0080626A">
        <w:rPr>
          <w:rFonts w:ascii="Garamond" w:hAnsi="Garamond"/>
        </w:rPr>
        <w:t>dott.sse</w:t>
      </w:r>
      <w:proofErr w:type="spellEnd"/>
      <w:r w:rsidRPr="0080626A">
        <w:rPr>
          <w:rFonts w:ascii="Garamond" w:hAnsi="Garamond"/>
        </w:rPr>
        <w:t xml:space="preserve"> Daniela Giuliano e Simona </w:t>
      </w:r>
      <w:proofErr w:type="spellStart"/>
      <w:r w:rsidRPr="0080626A">
        <w:rPr>
          <w:rFonts w:ascii="Garamond" w:hAnsi="Garamond"/>
        </w:rPr>
        <w:t>Nordera</w:t>
      </w:r>
      <w:proofErr w:type="spellEnd"/>
      <w:r w:rsidRPr="0080626A">
        <w:rPr>
          <w:rFonts w:ascii="Garamond" w:hAnsi="Garamond"/>
        </w:rPr>
        <w:t xml:space="preserve"> (Centro Nazionale di Produzione/Compagnia Virgilio </w:t>
      </w:r>
      <w:proofErr w:type="spellStart"/>
      <w:r w:rsidRPr="0080626A">
        <w:rPr>
          <w:rFonts w:ascii="Garamond" w:hAnsi="Garamond"/>
        </w:rPr>
        <w:t>Sieni</w:t>
      </w:r>
      <w:proofErr w:type="spellEnd"/>
      <w:r w:rsidRPr="0080626A">
        <w:rPr>
          <w:rFonts w:ascii="Garamond" w:hAnsi="Garamond"/>
        </w:rPr>
        <w:t>).</w:t>
      </w:r>
    </w:p>
    <w:p w:rsidR="0080626A" w:rsidRPr="0080626A" w:rsidRDefault="0080626A" w:rsidP="0080626A">
      <w:pPr>
        <w:jc w:val="both"/>
        <w:rPr>
          <w:rFonts w:ascii="Garamond" w:hAnsi="Garamond"/>
        </w:rPr>
      </w:pPr>
    </w:p>
    <w:p w:rsidR="00D471FD" w:rsidRPr="0080626A" w:rsidRDefault="00C84C02">
      <w:pPr>
        <w:rPr>
          <w:rFonts w:ascii="Garamond" w:hAnsi="Garamond"/>
        </w:rPr>
      </w:pPr>
      <w:r w:rsidRPr="0080626A">
        <w:rPr>
          <w:rFonts w:ascii="Garamond" w:hAnsi="Garamond"/>
        </w:rPr>
        <w:t xml:space="preserve">Presiede la prof.ssa Cristina </w:t>
      </w:r>
      <w:proofErr w:type="spellStart"/>
      <w:r w:rsidRPr="0080626A">
        <w:rPr>
          <w:rFonts w:ascii="Garamond" w:hAnsi="Garamond"/>
        </w:rPr>
        <w:t>Iandelli</w:t>
      </w:r>
      <w:proofErr w:type="spellEnd"/>
      <w:r w:rsidRPr="0080626A">
        <w:rPr>
          <w:rFonts w:ascii="Garamond" w:hAnsi="Garamond"/>
        </w:rPr>
        <w:t xml:space="preserve">. Segretaria verbalizzante: dott.ssa Caterina </w:t>
      </w:r>
      <w:proofErr w:type="spellStart"/>
      <w:r w:rsidRPr="0080626A">
        <w:rPr>
          <w:rFonts w:ascii="Garamond" w:hAnsi="Garamond"/>
        </w:rPr>
        <w:t>Pagnini</w:t>
      </w:r>
      <w:proofErr w:type="spellEnd"/>
      <w:r w:rsidRPr="0080626A">
        <w:rPr>
          <w:rFonts w:ascii="Garamond" w:hAnsi="Garamond"/>
        </w:rPr>
        <w:t>.</w:t>
      </w:r>
    </w:p>
    <w:p w:rsidR="00C84C02" w:rsidRPr="0080626A" w:rsidRDefault="00C84C02" w:rsidP="00C84C02">
      <w:pPr>
        <w:spacing w:after="0" w:line="240" w:lineRule="auto"/>
        <w:rPr>
          <w:rFonts w:ascii="Garamond" w:hAnsi="Garamond"/>
        </w:rPr>
      </w:pPr>
      <w:r w:rsidRPr="0080626A">
        <w:rPr>
          <w:rFonts w:ascii="Garamond" w:hAnsi="Garamond"/>
        </w:rPr>
        <w:t>L’</w:t>
      </w:r>
      <w:proofErr w:type="spellStart"/>
      <w:r w:rsidRPr="0080626A">
        <w:rPr>
          <w:rFonts w:ascii="Garamond" w:hAnsi="Garamond"/>
        </w:rPr>
        <w:t>OdG</w:t>
      </w:r>
      <w:proofErr w:type="spellEnd"/>
      <w:r w:rsidRPr="0080626A">
        <w:rPr>
          <w:rFonts w:ascii="Garamond" w:hAnsi="Garamond"/>
        </w:rPr>
        <w:t xml:space="preserve"> prevede i seguenti punti:</w:t>
      </w:r>
    </w:p>
    <w:p w:rsidR="00C84C02" w:rsidRPr="0080626A" w:rsidRDefault="00C84C02" w:rsidP="00C84C02">
      <w:pPr>
        <w:spacing w:after="0" w:line="240" w:lineRule="auto"/>
        <w:rPr>
          <w:rFonts w:ascii="Garamond" w:hAnsi="Garamond"/>
        </w:rPr>
      </w:pPr>
      <w:r w:rsidRPr="0080626A">
        <w:rPr>
          <w:rFonts w:ascii="Garamond" w:hAnsi="Garamond"/>
        </w:rPr>
        <w:t>a) Monitoraggio attività degli studenti in stage e tirocini;</w:t>
      </w:r>
    </w:p>
    <w:p w:rsidR="00C84C02" w:rsidRPr="0080626A" w:rsidRDefault="00C84C02" w:rsidP="00C84C02">
      <w:pPr>
        <w:spacing w:after="0" w:line="240" w:lineRule="auto"/>
        <w:rPr>
          <w:rFonts w:ascii="Garamond" w:hAnsi="Garamond"/>
        </w:rPr>
      </w:pPr>
      <w:r w:rsidRPr="0080626A">
        <w:rPr>
          <w:rFonts w:ascii="Garamond" w:hAnsi="Garamond"/>
        </w:rPr>
        <w:t xml:space="preserve">b) Osservazioni e proposte per la qualità del </w:t>
      </w:r>
      <w:proofErr w:type="spellStart"/>
      <w:r w:rsidRPr="0080626A">
        <w:rPr>
          <w:rFonts w:ascii="Garamond" w:hAnsi="Garamond"/>
        </w:rPr>
        <w:t>CdS</w:t>
      </w:r>
      <w:proofErr w:type="spellEnd"/>
      <w:r w:rsidRPr="0080626A">
        <w:rPr>
          <w:rFonts w:ascii="Garamond" w:hAnsi="Garamond"/>
        </w:rPr>
        <w:t xml:space="preserve"> DAMS.</w:t>
      </w:r>
    </w:p>
    <w:p w:rsidR="00C84C02" w:rsidRPr="0080626A" w:rsidRDefault="00C84C02" w:rsidP="00C84C02">
      <w:pPr>
        <w:spacing w:after="0" w:line="240" w:lineRule="auto"/>
        <w:rPr>
          <w:rFonts w:ascii="Garamond" w:hAnsi="Garamond"/>
        </w:rPr>
      </w:pPr>
    </w:p>
    <w:p w:rsidR="00D471FD" w:rsidRPr="0080626A" w:rsidRDefault="004B54E8" w:rsidP="00C84C02">
      <w:pPr>
        <w:jc w:val="both"/>
        <w:rPr>
          <w:rFonts w:ascii="Garamond" w:hAnsi="Garamond"/>
        </w:rPr>
      </w:pPr>
      <w:r>
        <w:rPr>
          <w:rFonts w:ascii="Garamond" w:hAnsi="Garamond"/>
        </w:rPr>
        <w:t>La</w:t>
      </w:r>
      <w:r w:rsidR="00D471FD" w:rsidRPr="0080626A">
        <w:rPr>
          <w:rFonts w:ascii="Garamond" w:hAnsi="Garamond"/>
        </w:rPr>
        <w:t xml:space="preserve"> Presidente illustra </w:t>
      </w:r>
      <w:r w:rsidR="0080626A">
        <w:rPr>
          <w:rFonts w:ascii="Garamond" w:hAnsi="Garamond"/>
        </w:rPr>
        <w:t>ai presenti l’</w:t>
      </w:r>
      <w:r w:rsidR="00D471FD" w:rsidRPr="0080626A">
        <w:rPr>
          <w:rFonts w:ascii="Garamond" w:hAnsi="Garamond"/>
        </w:rPr>
        <w:t xml:space="preserve">ordine del giorno e </w:t>
      </w:r>
      <w:r w:rsidR="0080626A">
        <w:rPr>
          <w:rFonts w:ascii="Garamond" w:hAnsi="Garamond"/>
        </w:rPr>
        <w:t>mette subito a conoscenza i membri del Comitato dell</w:t>
      </w:r>
      <w:r w:rsidR="004A7D28">
        <w:rPr>
          <w:rFonts w:ascii="Garamond" w:hAnsi="Garamond"/>
        </w:rPr>
        <w:t xml:space="preserve">a recente </w:t>
      </w:r>
      <w:r w:rsidR="0080626A">
        <w:rPr>
          <w:rFonts w:ascii="Garamond" w:hAnsi="Garamond"/>
        </w:rPr>
        <w:t xml:space="preserve">variazione del Regolamento del </w:t>
      </w:r>
      <w:proofErr w:type="spellStart"/>
      <w:r w:rsidR="0080626A">
        <w:rPr>
          <w:rFonts w:ascii="Garamond" w:hAnsi="Garamond"/>
        </w:rPr>
        <w:t>CdS</w:t>
      </w:r>
      <w:proofErr w:type="spellEnd"/>
      <w:r w:rsidR="0080626A">
        <w:rPr>
          <w:rFonts w:ascii="Garamond" w:hAnsi="Garamond"/>
        </w:rPr>
        <w:t xml:space="preserve"> che innalza il livello di inglese </w:t>
      </w:r>
      <w:r w:rsidR="004A7D28">
        <w:rPr>
          <w:rFonts w:ascii="Garamond" w:hAnsi="Garamond"/>
        </w:rPr>
        <w:t>al dal B1 al B2 per la triennale</w:t>
      </w:r>
      <w:r w:rsidR="0080626A">
        <w:rPr>
          <w:rFonts w:ascii="Garamond" w:hAnsi="Garamond"/>
        </w:rPr>
        <w:t xml:space="preserve">;  modifica che dovrebbe in larga parte risolvere il problema della scarsa conoscenza della lingua riscontrato dai membri esterni del Comitato nella riunione dell’anno precedente (29 aprile 2019) come uno dei più critici, in riferimento al monitoraggio degli studenti </w:t>
      </w:r>
      <w:proofErr w:type="spellStart"/>
      <w:r w:rsidR="0080626A">
        <w:rPr>
          <w:rFonts w:ascii="Garamond" w:hAnsi="Garamond"/>
        </w:rPr>
        <w:t>Dams</w:t>
      </w:r>
      <w:proofErr w:type="spellEnd"/>
      <w:r w:rsidR="0080626A">
        <w:rPr>
          <w:rFonts w:ascii="Garamond" w:hAnsi="Garamond"/>
        </w:rPr>
        <w:t xml:space="preserve"> in </w:t>
      </w:r>
      <w:proofErr w:type="spellStart"/>
      <w:r w:rsidR="0080626A">
        <w:rPr>
          <w:rFonts w:ascii="Garamond" w:hAnsi="Garamond"/>
        </w:rPr>
        <w:t>stages</w:t>
      </w:r>
      <w:proofErr w:type="spellEnd"/>
      <w:r w:rsidR="0080626A">
        <w:rPr>
          <w:rFonts w:ascii="Garamond" w:hAnsi="Garamond"/>
        </w:rPr>
        <w:t xml:space="preserve"> e tirocini. I membri del Comitato approvano con soddisfazione tale modifica al regolamento. </w:t>
      </w:r>
    </w:p>
    <w:p w:rsidR="00D471FD" w:rsidRDefault="0080626A" w:rsidP="00C84C02">
      <w:pPr>
        <w:jc w:val="both"/>
        <w:rPr>
          <w:rFonts w:ascii="Garamond" w:hAnsi="Garamond"/>
        </w:rPr>
      </w:pPr>
      <w:r>
        <w:rPr>
          <w:rFonts w:ascii="Garamond" w:hAnsi="Garamond"/>
        </w:rPr>
        <w:t xml:space="preserve">Altro problema sollevato nella riunione precedente è quello concernente la capacità di scrittura degli studenti tirocinanti. </w:t>
      </w:r>
      <w:r w:rsidR="004A7D28">
        <w:rPr>
          <w:rFonts w:ascii="Garamond" w:hAnsi="Garamond"/>
        </w:rPr>
        <w:t>La prof</w:t>
      </w:r>
      <w:r>
        <w:rPr>
          <w:rFonts w:ascii="Garamond" w:hAnsi="Garamond"/>
        </w:rPr>
        <w:t xml:space="preserve">.ssa </w:t>
      </w:r>
      <w:proofErr w:type="spellStart"/>
      <w:r>
        <w:rPr>
          <w:rFonts w:ascii="Garamond" w:hAnsi="Garamond"/>
        </w:rPr>
        <w:t>Iandelli</w:t>
      </w:r>
      <w:proofErr w:type="spellEnd"/>
      <w:r>
        <w:rPr>
          <w:rFonts w:ascii="Garamond" w:hAnsi="Garamond"/>
        </w:rPr>
        <w:t xml:space="preserve"> fa presente che </w:t>
      </w:r>
      <w:r w:rsidR="004A7D28">
        <w:rPr>
          <w:rFonts w:ascii="Garamond" w:hAnsi="Garamond"/>
        </w:rPr>
        <w:t xml:space="preserve">anche per questo punto </w:t>
      </w:r>
      <w:r>
        <w:rPr>
          <w:rFonts w:ascii="Garamond" w:hAnsi="Garamond"/>
        </w:rPr>
        <w:t xml:space="preserve">sono state adottate </w:t>
      </w:r>
      <w:r w:rsidR="002457D2">
        <w:rPr>
          <w:rFonts w:ascii="Garamond" w:hAnsi="Garamond"/>
        </w:rPr>
        <w:t>specifiche</w:t>
      </w:r>
      <w:r>
        <w:rPr>
          <w:rFonts w:ascii="Garamond" w:hAnsi="Garamond"/>
        </w:rPr>
        <w:t xml:space="preserve"> misure</w:t>
      </w:r>
      <w:r w:rsidR="002457D2">
        <w:rPr>
          <w:rFonts w:ascii="Garamond" w:hAnsi="Garamond"/>
        </w:rPr>
        <w:t>,</w:t>
      </w:r>
      <w:r>
        <w:rPr>
          <w:rFonts w:ascii="Garamond" w:hAnsi="Garamond"/>
        </w:rPr>
        <w:t xml:space="preserve"> </w:t>
      </w:r>
      <w:r w:rsidR="002457D2">
        <w:rPr>
          <w:rFonts w:ascii="Garamond" w:hAnsi="Garamond"/>
        </w:rPr>
        <w:t xml:space="preserve">principalmente focalizzate sull’uso del supporto dei Tutors del </w:t>
      </w:r>
      <w:proofErr w:type="spellStart"/>
      <w:r w:rsidR="002457D2">
        <w:rPr>
          <w:rFonts w:ascii="Garamond" w:hAnsi="Garamond"/>
        </w:rPr>
        <w:t>CdS</w:t>
      </w:r>
      <w:proofErr w:type="spellEnd"/>
      <w:r w:rsidR="002457D2">
        <w:rPr>
          <w:rFonts w:ascii="Garamond" w:hAnsi="Garamond"/>
        </w:rPr>
        <w:t xml:space="preserve">, che in modo molto presente e competente affiancano gli studenti </w:t>
      </w:r>
      <w:r w:rsidR="004B54E8">
        <w:rPr>
          <w:rFonts w:ascii="Garamond" w:hAnsi="Garamond"/>
        </w:rPr>
        <w:t xml:space="preserve">con difficoltà specifiche </w:t>
      </w:r>
      <w:r w:rsidR="002457D2">
        <w:rPr>
          <w:rFonts w:ascii="Garamond" w:hAnsi="Garamond"/>
        </w:rPr>
        <w:t xml:space="preserve">nell’affrontare la stesura della tesi triennale. Sono inoltre previste prove scritte per gli esami del I e del II anno. Un altro valido supporto è fornito dai servizi della Biblioteca Umanistica, che organizza per gli studenti corsi </w:t>
      </w:r>
      <w:r w:rsidR="007C16F0">
        <w:rPr>
          <w:rFonts w:ascii="Garamond" w:hAnsi="Garamond"/>
        </w:rPr>
        <w:t xml:space="preserve">di approfondimento </w:t>
      </w:r>
      <w:r w:rsidR="002457D2">
        <w:rPr>
          <w:rFonts w:ascii="Garamond" w:hAnsi="Garamond"/>
        </w:rPr>
        <w:t>per la bibliografia delle tesi. La questione della scrittura è ritenuta una competenza fondamentale</w:t>
      </w:r>
      <w:r w:rsidR="007C16F0">
        <w:rPr>
          <w:rFonts w:ascii="Garamond" w:hAnsi="Garamond"/>
        </w:rPr>
        <w:t xml:space="preserve"> per il mondo del lavoro del settore in uscita del </w:t>
      </w:r>
      <w:proofErr w:type="spellStart"/>
      <w:r w:rsidR="007C16F0">
        <w:rPr>
          <w:rFonts w:ascii="Garamond" w:hAnsi="Garamond"/>
        </w:rPr>
        <w:t>CdS</w:t>
      </w:r>
      <w:proofErr w:type="spellEnd"/>
      <w:r w:rsidR="002457D2">
        <w:rPr>
          <w:rFonts w:ascii="Garamond" w:hAnsi="Garamond"/>
        </w:rPr>
        <w:t xml:space="preserve">, come tiene a precisare </w:t>
      </w:r>
      <w:r w:rsidR="007C16F0">
        <w:rPr>
          <w:rFonts w:ascii="Garamond" w:hAnsi="Garamond"/>
        </w:rPr>
        <w:t xml:space="preserve">anche il dott. </w:t>
      </w:r>
      <w:proofErr w:type="spellStart"/>
      <w:r w:rsidR="007C16F0">
        <w:rPr>
          <w:rFonts w:ascii="Garamond" w:hAnsi="Garamond"/>
        </w:rPr>
        <w:t>Olschki</w:t>
      </w:r>
      <w:proofErr w:type="spellEnd"/>
      <w:r w:rsidR="007C16F0">
        <w:rPr>
          <w:rFonts w:ascii="Garamond" w:hAnsi="Garamond"/>
        </w:rPr>
        <w:t>.</w:t>
      </w:r>
    </w:p>
    <w:p w:rsidR="00BD77DB" w:rsidRPr="0080626A" w:rsidRDefault="00BD77DB" w:rsidP="00C84C02">
      <w:pPr>
        <w:jc w:val="both"/>
        <w:rPr>
          <w:rFonts w:ascii="Garamond" w:hAnsi="Garamond"/>
        </w:rPr>
      </w:pPr>
      <w:r>
        <w:rPr>
          <w:rFonts w:ascii="Garamond" w:hAnsi="Garamond"/>
        </w:rPr>
        <w:t xml:space="preserve">Concluse le comunicazioni generali, la Presidente del </w:t>
      </w:r>
      <w:proofErr w:type="spellStart"/>
      <w:r>
        <w:rPr>
          <w:rFonts w:ascii="Garamond" w:hAnsi="Garamond"/>
        </w:rPr>
        <w:t>CdS</w:t>
      </w:r>
      <w:proofErr w:type="spellEnd"/>
      <w:r>
        <w:rPr>
          <w:rFonts w:ascii="Garamond" w:hAnsi="Garamond"/>
        </w:rPr>
        <w:t xml:space="preserve"> invita i rappresentanti esterni del Comitato a esprimere ognuno le proprie osservazioni in merito alla qualità degli studenti tirocinanti, alle eventuali criticità riscontrate e alle proposte da avanzare per migliorare la qualità del percorso triennale.</w:t>
      </w:r>
    </w:p>
    <w:p w:rsidR="008B26D7" w:rsidRPr="0080626A" w:rsidRDefault="00BD77DB" w:rsidP="00C84C02">
      <w:pPr>
        <w:jc w:val="both"/>
        <w:rPr>
          <w:rFonts w:ascii="Garamond" w:hAnsi="Garamond"/>
        </w:rPr>
      </w:pPr>
      <w:r w:rsidRPr="001C4E6E">
        <w:rPr>
          <w:rFonts w:ascii="Garamond" w:hAnsi="Garamond"/>
        </w:rPr>
        <w:t>Prende la parola la dott.ssa Selvaggia</w:t>
      </w:r>
      <w:r>
        <w:rPr>
          <w:rFonts w:ascii="Garamond" w:hAnsi="Garamond"/>
        </w:rPr>
        <w:t xml:space="preserve"> Velo che spiega la natura dei tirocini presso la sede del proprio Festival</w:t>
      </w:r>
      <w:r w:rsidR="001C4E6E">
        <w:rPr>
          <w:rFonts w:ascii="Garamond" w:hAnsi="Garamond"/>
        </w:rPr>
        <w:t xml:space="preserve">, </w:t>
      </w:r>
      <w:r w:rsidR="004A7D28">
        <w:rPr>
          <w:rFonts w:ascii="Garamond" w:hAnsi="Garamond"/>
        </w:rPr>
        <w:t xml:space="preserve">frequentati sia da </w:t>
      </w:r>
      <w:r w:rsidR="001C4E6E">
        <w:rPr>
          <w:rFonts w:ascii="Garamond" w:hAnsi="Garamond"/>
        </w:rPr>
        <w:t xml:space="preserve">studenti </w:t>
      </w:r>
      <w:proofErr w:type="spellStart"/>
      <w:r w:rsidR="001C4E6E">
        <w:rPr>
          <w:rFonts w:ascii="Garamond" w:hAnsi="Garamond"/>
        </w:rPr>
        <w:t>Dams</w:t>
      </w:r>
      <w:proofErr w:type="spellEnd"/>
      <w:r w:rsidR="001C4E6E">
        <w:rPr>
          <w:rFonts w:ascii="Garamond" w:hAnsi="Garamond"/>
        </w:rPr>
        <w:t xml:space="preserve"> che </w:t>
      </w:r>
      <w:proofErr w:type="spellStart"/>
      <w:r w:rsidR="001C4E6E">
        <w:rPr>
          <w:rFonts w:ascii="Garamond" w:hAnsi="Garamond"/>
        </w:rPr>
        <w:t>Progeas</w:t>
      </w:r>
      <w:proofErr w:type="spellEnd"/>
      <w:r w:rsidR="001C4E6E">
        <w:rPr>
          <w:rFonts w:ascii="Garamond" w:hAnsi="Garamond"/>
        </w:rPr>
        <w:t>. Si tratta di un t</w:t>
      </w:r>
      <w:r w:rsidR="004A7D28">
        <w:rPr>
          <w:rFonts w:ascii="Garamond" w:hAnsi="Garamond"/>
        </w:rPr>
        <w:t>irocinio fattivo</w:t>
      </w:r>
      <w:r w:rsidR="001E2008" w:rsidRPr="0080626A">
        <w:rPr>
          <w:rFonts w:ascii="Garamond" w:hAnsi="Garamond"/>
        </w:rPr>
        <w:t xml:space="preserve"> </w:t>
      </w:r>
      <w:r w:rsidR="001C4E6E">
        <w:rPr>
          <w:rFonts w:ascii="Garamond" w:hAnsi="Garamond"/>
        </w:rPr>
        <w:t>che guarda alla realizzazione pratica dell’</w:t>
      </w:r>
      <w:r w:rsidR="00B357B2">
        <w:rPr>
          <w:rFonts w:ascii="Garamond" w:hAnsi="Garamond"/>
        </w:rPr>
        <w:t xml:space="preserve">evento: </w:t>
      </w:r>
      <w:r w:rsidR="001C4E6E">
        <w:rPr>
          <w:rFonts w:ascii="Garamond" w:hAnsi="Garamond"/>
        </w:rPr>
        <w:t xml:space="preserve">il </w:t>
      </w:r>
      <w:r w:rsidR="001E2008" w:rsidRPr="0080626A">
        <w:rPr>
          <w:rFonts w:ascii="Garamond" w:hAnsi="Garamond"/>
        </w:rPr>
        <w:t xml:space="preserve">contatto con artisti, </w:t>
      </w:r>
      <w:r w:rsidR="001C4E6E">
        <w:rPr>
          <w:rFonts w:ascii="Garamond" w:hAnsi="Garamond"/>
        </w:rPr>
        <w:t xml:space="preserve">la </w:t>
      </w:r>
      <w:r w:rsidR="001E2008" w:rsidRPr="0080626A">
        <w:rPr>
          <w:rFonts w:ascii="Garamond" w:hAnsi="Garamond"/>
        </w:rPr>
        <w:t>redazione del cat</w:t>
      </w:r>
      <w:r w:rsidR="001C4E6E">
        <w:rPr>
          <w:rFonts w:ascii="Garamond" w:hAnsi="Garamond"/>
        </w:rPr>
        <w:t>alogo in italiano e in inglese. Trattandosi di un Festival internazionale viene anche qui ribadita l’importanza della familiarità con la lingua inglese. La dott.ssa Velo si dimostra soddisfatta dell’atteggiamento dei tirocinanti, solitamente molto interessati e</w:t>
      </w:r>
      <w:r w:rsidR="00B357B2">
        <w:rPr>
          <w:rFonts w:ascii="Garamond" w:hAnsi="Garamond"/>
        </w:rPr>
        <w:t xml:space="preserve"> entusiasti, proprio perché sono messi direttamente in contatto con l’evento che si realizza. </w:t>
      </w:r>
      <w:r w:rsidR="00603D25">
        <w:rPr>
          <w:rFonts w:ascii="Garamond" w:hAnsi="Garamond"/>
        </w:rPr>
        <w:t>La do</w:t>
      </w:r>
      <w:r w:rsidR="004A7D28">
        <w:rPr>
          <w:rFonts w:ascii="Garamond" w:hAnsi="Garamond"/>
        </w:rPr>
        <w:t>tt.ssa V</w:t>
      </w:r>
      <w:r w:rsidR="00603D25">
        <w:rPr>
          <w:rFonts w:ascii="Garamond" w:hAnsi="Garamond"/>
        </w:rPr>
        <w:t xml:space="preserve">elo conclude rilevando </w:t>
      </w:r>
      <w:r w:rsidR="00B357B2">
        <w:rPr>
          <w:rFonts w:ascii="Garamond" w:hAnsi="Garamond"/>
        </w:rPr>
        <w:t>che pochi dei tirocinanti esprimono la volontà di proseguire il percorso specializzante nelle magistrali dell’Ateneo fiorentino, ma che molti invece deci</w:t>
      </w:r>
      <w:r w:rsidR="004A7D28">
        <w:rPr>
          <w:rFonts w:ascii="Garamond" w:hAnsi="Garamond"/>
        </w:rPr>
        <w:t xml:space="preserve">dono di farlo </w:t>
      </w:r>
      <w:r w:rsidR="00603D25">
        <w:rPr>
          <w:rFonts w:ascii="Garamond" w:hAnsi="Garamond"/>
        </w:rPr>
        <w:t xml:space="preserve">in altri atenei; </w:t>
      </w:r>
      <w:r w:rsidR="004A7D28">
        <w:rPr>
          <w:rFonts w:ascii="Garamond" w:hAnsi="Garamond"/>
        </w:rPr>
        <w:t>la prof</w:t>
      </w:r>
      <w:r w:rsidR="00B357B2">
        <w:rPr>
          <w:rFonts w:ascii="Garamond" w:hAnsi="Garamond"/>
        </w:rPr>
        <w:t xml:space="preserve">.ssa </w:t>
      </w:r>
      <w:proofErr w:type="spellStart"/>
      <w:r w:rsidR="00B357B2">
        <w:rPr>
          <w:rFonts w:ascii="Garamond" w:hAnsi="Garamond"/>
        </w:rPr>
        <w:t>Iandelli</w:t>
      </w:r>
      <w:proofErr w:type="spellEnd"/>
      <w:r w:rsidR="00B357B2">
        <w:rPr>
          <w:rFonts w:ascii="Garamond" w:hAnsi="Garamond"/>
        </w:rPr>
        <w:t xml:space="preserve"> spiega che è uno dei fondamenti della riforma</w:t>
      </w:r>
      <w:r w:rsidR="00D458F9">
        <w:rPr>
          <w:rFonts w:ascii="Garamond" w:hAnsi="Garamond"/>
        </w:rPr>
        <w:t xml:space="preserve">, quello di </w:t>
      </w:r>
      <w:r w:rsidR="001E2008" w:rsidRPr="0080626A">
        <w:rPr>
          <w:rFonts w:ascii="Garamond" w:hAnsi="Garamond"/>
        </w:rPr>
        <w:t>cons</w:t>
      </w:r>
      <w:r w:rsidR="00D458F9">
        <w:rPr>
          <w:rFonts w:ascii="Garamond" w:hAnsi="Garamond"/>
        </w:rPr>
        <w:t>entire allo studente di fare i due</w:t>
      </w:r>
      <w:r w:rsidR="001E2008" w:rsidRPr="0080626A">
        <w:rPr>
          <w:rFonts w:ascii="Garamond" w:hAnsi="Garamond"/>
        </w:rPr>
        <w:t xml:space="preserve"> anni o master di I livello</w:t>
      </w:r>
      <w:r w:rsidR="004B54E8">
        <w:rPr>
          <w:rFonts w:ascii="Garamond" w:hAnsi="Garamond"/>
        </w:rPr>
        <w:t xml:space="preserve"> </w:t>
      </w:r>
      <w:r w:rsidR="004B54E8">
        <w:rPr>
          <w:rFonts w:ascii="Garamond" w:hAnsi="Garamond"/>
        </w:rPr>
        <w:t>in altri Atenei</w:t>
      </w:r>
      <w:r w:rsidR="001E2008" w:rsidRPr="0080626A">
        <w:rPr>
          <w:rFonts w:ascii="Garamond" w:hAnsi="Garamond"/>
        </w:rPr>
        <w:t>.</w:t>
      </w:r>
      <w:r w:rsidR="001E2008" w:rsidRPr="0080626A">
        <w:rPr>
          <w:rFonts w:ascii="Garamond" w:hAnsi="Garamond"/>
        </w:rPr>
        <w:t xml:space="preserve"> </w:t>
      </w:r>
      <w:r w:rsidR="008B26D7" w:rsidRPr="0080626A">
        <w:rPr>
          <w:rFonts w:ascii="Garamond" w:hAnsi="Garamond"/>
        </w:rPr>
        <w:t xml:space="preserve">Lo stesso avviene in attrazione da Firenze per </w:t>
      </w:r>
      <w:r w:rsidR="00D458F9">
        <w:rPr>
          <w:rFonts w:ascii="Garamond" w:hAnsi="Garamond"/>
        </w:rPr>
        <w:t xml:space="preserve">quanto riguarda laureati </w:t>
      </w:r>
      <w:r w:rsidR="001C1142">
        <w:rPr>
          <w:rFonts w:ascii="Garamond" w:hAnsi="Garamond"/>
        </w:rPr>
        <w:t>t</w:t>
      </w:r>
      <w:r w:rsidR="004B54E8">
        <w:rPr>
          <w:rFonts w:ascii="Garamond" w:hAnsi="Garamond"/>
        </w:rPr>
        <w:t>r</w:t>
      </w:r>
      <w:r w:rsidR="001C1142">
        <w:rPr>
          <w:rFonts w:ascii="Garamond" w:hAnsi="Garamond"/>
        </w:rPr>
        <w:t>iennali provenienti da altri A</w:t>
      </w:r>
      <w:r w:rsidR="00D458F9">
        <w:rPr>
          <w:rFonts w:ascii="Garamond" w:hAnsi="Garamond"/>
        </w:rPr>
        <w:t xml:space="preserve">tenei d’Italia per frequentare la magistrale fiorentina </w:t>
      </w:r>
      <w:r w:rsidR="004B54E8">
        <w:rPr>
          <w:rFonts w:ascii="Garamond" w:hAnsi="Garamond"/>
        </w:rPr>
        <w:t>in</w:t>
      </w:r>
      <w:r w:rsidR="008B26D7" w:rsidRPr="0080626A">
        <w:rPr>
          <w:rFonts w:ascii="Garamond" w:hAnsi="Garamond"/>
        </w:rPr>
        <w:t xml:space="preserve"> Scienze dello spettacolo.</w:t>
      </w:r>
      <w:r w:rsidR="00603D25">
        <w:rPr>
          <w:rFonts w:ascii="Garamond" w:hAnsi="Garamond"/>
        </w:rPr>
        <w:t xml:space="preserve"> </w:t>
      </w:r>
    </w:p>
    <w:p w:rsidR="00000D8B" w:rsidRPr="0080626A" w:rsidRDefault="00603D25" w:rsidP="00000D8B">
      <w:pPr>
        <w:jc w:val="both"/>
        <w:rPr>
          <w:rFonts w:ascii="Garamond" w:hAnsi="Garamond"/>
        </w:rPr>
      </w:pPr>
      <w:r>
        <w:rPr>
          <w:rFonts w:ascii="Garamond" w:hAnsi="Garamond"/>
        </w:rPr>
        <w:lastRenderedPageBreak/>
        <w:t xml:space="preserve">Il dott. Guatelli, che per la prima volta prende parte al Comitato di Indirizzo del </w:t>
      </w:r>
      <w:proofErr w:type="spellStart"/>
      <w:r>
        <w:rPr>
          <w:rFonts w:ascii="Garamond" w:hAnsi="Garamond"/>
        </w:rPr>
        <w:t>CdS</w:t>
      </w:r>
      <w:proofErr w:type="spellEnd"/>
      <w:r>
        <w:rPr>
          <w:rFonts w:ascii="Garamond" w:hAnsi="Garamond"/>
        </w:rPr>
        <w:t xml:space="preserve">, interviene parlando dei suoi tirocinanti, che sono tutti iscritti a </w:t>
      </w:r>
      <w:proofErr w:type="spellStart"/>
      <w:r>
        <w:rPr>
          <w:rFonts w:ascii="Garamond" w:hAnsi="Garamond"/>
        </w:rPr>
        <w:t>Unifi</w:t>
      </w:r>
      <w:proofErr w:type="spellEnd"/>
      <w:r>
        <w:rPr>
          <w:rFonts w:ascii="Garamond" w:hAnsi="Garamond"/>
        </w:rPr>
        <w:t>, prevalentemente nell</w:t>
      </w:r>
      <w:r w:rsidRPr="0080626A">
        <w:rPr>
          <w:rFonts w:ascii="Garamond" w:hAnsi="Garamond"/>
        </w:rPr>
        <w:t>’are</w:t>
      </w:r>
      <w:r>
        <w:rPr>
          <w:rFonts w:ascii="Garamond" w:hAnsi="Garamond"/>
        </w:rPr>
        <w:t xml:space="preserve">a delle lettere o tecnologica (in particolare architettura) ma non provengono ancora dal </w:t>
      </w:r>
      <w:proofErr w:type="spellStart"/>
      <w:r>
        <w:rPr>
          <w:rFonts w:ascii="Garamond" w:hAnsi="Garamond"/>
        </w:rPr>
        <w:t>Dams</w:t>
      </w:r>
      <w:proofErr w:type="spellEnd"/>
      <w:r>
        <w:rPr>
          <w:rFonts w:ascii="Garamond" w:hAnsi="Garamond"/>
        </w:rPr>
        <w:t>. In genere sono studenti molto motivati</w:t>
      </w:r>
      <w:r w:rsidR="008B26D7" w:rsidRPr="0080626A">
        <w:rPr>
          <w:rFonts w:ascii="Garamond" w:hAnsi="Garamond"/>
        </w:rPr>
        <w:t xml:space="preserve"> che </w:t>
      </w:r>
      <w:r w:rsidR="00075C46">
        <w:rPr>
          <w:rFonts w:ascii="Garamond" w:hAnsi="Garamond"/>
        </w:rPr>
        <w:t>comprendono</w:t>
      </w:r>
      <w:r w:rsidR="008B26D7" w:rsidRPr="0080626A">
        <w:rPr>
          <w:rFonts w:ascii="Garamond" w:hAnsi="Garamond"/>
        </w:rPr>
        <w:t xml:space="preserve"> che il mondo dell’editoria dei contenuti è importante</w:t>
      </w:r>
      <w:r w:rsidR="00075C46">
        <w:rPr>
          <w:rFonts w:ascii="Garamond" w:hAnsi="Garamond"/>
        </w:rPr>
        <w:t>, pur non conoscendone bene gli ambiti, ma per qu</w:t>
      </w:r>
      <w:r w:rsidR="001C1142">
        <w:rPr>
          <w:rFonts w:ascii="Garamond" w:hAnsi="Garamond"/>
        </w:rPr>
        <w:t>e</w:t>
      </w:r>
      <w:r w:rsidR="00075C46">
        <w:rPr>
          <w:rFonts w:ascii="Garamond" w:hAnsi="Garamond"/>
        </w:rPr>
        <w:t>sto molto interessati e propensi ad imparare le dinamiche di un contesto lavorativo in cui la t</w:t>
      </w:r>
      <w:r w:rsidR="008B26D7" w:rsidRPr="0080626A">
        <w:rPr>
          <w:rFonts w:ascii="Garamond" w:hAnsi="Garamond"/>
        </w:rPr>
        <w:t xml:space="preserve">radizione si affianca alla modernità, con il mondo della comunicazione e dei social network. </w:t>
      </w:r>
      <w:r w:rsidR="001C1142">
        <w:rPr>
          <w:rFonts w:ascii="Garamond" w:hAnsi="Garamond"/>
        </w:rPr>
        <w:t>Guatelli spiega come la FUP</w:t>
      </w:r>
      <w:r w:rsidR="00075C46">
        <w:rPr>
          <w:rFonts w:ascii="Garamond" w:hAnsi="Garamond"/>
        </w:rPr>
        <w:t xml:space="preserve"> negli anni si sia</w:t>
      </w:r>
      <w:r w:rsidR="008B26D7" w:rsidRPr="0080626A">
        <w:rPr>
          <w:rFonts w:ascii="Garamond" w:hAnsi="Garamond"/>
        </w:rPr>
        <w:t xml:space="preserve"> speci</w:t>
      </w:r>
      <w:r w:rsidR="00075C46">
        <w:rPr>
          <w:rFonts w:ascii="Garamond" w:hAnsi="Garamond"/>
        </w:rPr>
        <w:t xml:space="preserve">alizzata nella ricerca di base e </w:t>
      </w:r>
      <w:r w:rsidR="008B26D7" w:rsidRPr="0080626A">
        <w:rPr>
          <w:rFonts w:ascii="Garamond" w:hAnsi="Garamond"/>
        </w:rPr>
        <w:t>gli studenti percepiscono che questi elementi</w:t>
      </w:r>
      <w:r w:rsidR="00075C46">
        <w:rPr>
          <w:rFonts w:ascii="Garamond" w:hAnsi="Garamond"/>
        </w:rPr>
        <w:t xml:space="preserve"> servono alla propria carriera e che possono vedere il tirocinio come un momento indispensabile </w:t>
      </w:r>
      <w:r w:rsidR="008B26D7" w:rsidRPr="0080626A">
        <w:rPr>
          <w:rFonts w:ascii="Garamond" w:hAnsi="Garamond"/>
        </w:rPr>
        <w:t xml:space="preserve">per imparare gli strumenti fondamentali; </w:t>
      </w:r>
      <w:r w:rsidR="00075C46">
        <w:rPr>
          <w:rFonts w:ascii="Garamond" w:hAnsi="Garamond"/>
        </w:rPr>
        <w:t xml:space="preserve">in generale </w:t>
      </w:r>
      <w:r w:rsidR="008B26D7" w:rsidRPr="0080626A">
        <w:rPr>
          <w:rFonts w:ascii="Garamond" w:hAnsi="Garamond"/>
        </w:rPr>
        <w:t xml:space="preserve">sono abbastanza disponibili a fare quello che viene proposto, </w:t>
      </w:r>
      <w:r w:rsidR="001C1142">
        <w:rPr>
          <w:rFonts w:ascii="Garamond" w:hAnsi="Garamond"/>
        </w:rPr>
        <w:t xml:space="preserve">dal momento che </w:t>
      </w:r>
      <w:r w:rsidR="00075C46">
        <w:rPr>
          <w:rFonts w:ascii="Garamond" w:hAnsi="Garamond"/>
        </w:rPr>
        <w:t xml:space="preserve">anche qui </w:t>
      </w:r>
      <w:r w:rsidR="008B26D7" w:rsidRPr="0080626A">
        <w:rPr>
          <w:rFonts w:ascii="Garamond" w:hAnsi="Garamond"/>
        </w:rPr>
        <w:t>il tirocinio è formativo e si lavora su</w:t>
      </w:r>
      <w:r w:rsidR="00075C46">
        <w:rPr>
          <w:rFonts w:ascii="Garamond" w:hAnsi="Garamond"/>
        </w:rPr>
        <w:t xml:space="preserve"> quello che la Press sta producendo</w:t>
      </w:r>
      <w:r w:rsidR="008B26D7" w:rsidRPr="0080626A">
        <w:rPr>
          <w:rFonts w:ascii="Garamond" w:hAnsi="Garamond"/>
        </w:rPr>
        <w:t xml:space="preserve">. </w:t>
      </w:r>
      <w:r w:rsidR="00075C46">
        <w:rPr>
          <w:rFonts w:ascii="Garamond" w:hAnsi="Garamond"/>
        </w:rPr>
        <w:t>Anche il dott. Guatelli si esprime sulla necess</w:t>
      </w:r>
      <w:r w:rsidR="004B54E8">
        <w:rPr>
          <w:rFonts w:ascii="Garamond" w:hAnsi="Garamond"/>
        </w:rPr>
        <w:t>i</w:t>
      </w:r>
      <w:r w:rsidR="00075C46">
        <w:rPr>
          <w:rFonts w:ascii="Garamond" w:hAnsi="Garamond"/>
        </w:rPr>
        <w:t>tà d</w:t>
      </w:r>
      <w:r w:rsidR="004B54E8">
        <w:rPr>
          <w:rFonts w:ascii="Garamond" w:hAnsi="Garamond"/>
        </w:rPr>
        <w:t xml:space="preserve">i un livello di conoscenza più avanzato </w:t>
      </w:r>
      <w:r w:rsidR="00075C46">
        <w:rPr>
          <w:rFonts w:ascii="Garamond" w:hAnsi="Garamond"/>
        </w:rPr>
        <w:t xml:space="preserve">della lingua inglese, </w:t>
      </w:r>
      <w:r w:rsidR="001D27D9">
        <w:rPr>
          <w:rFonts w:ascii="Garamond" w:hAnsi="Garamond"/>
        </w:rPr>
        <w:t>perlomeno nella lettura</w:t>
      </w:r>
      <w:r w:rsidR="001C1142">
        <w:rPr>
          <w:rFonts w:ascii="Garamond" w:hAnsi="Garamond"/>
        </w:rPr>
        <w:t>,</w:t>
      </w:r>
      <w:r w:rsidR="001D27D9">
        <w:rPr>
          <w:rFonts w:ascii="Garamond" w:hAnsi="Garamond"/>
        </w:rPr>
        <w:t xml:space="preserve"> e conclude osservando come il tirocinio rappresenti un’esperienza </w:t>
      </w:r>
      <w:r w:rsidR="001D27D9" w:rsidRPr="0080626A">
        <w:rPr>
          <w:rFonts w:ascii="Garamond" w:hAnsi="Garamond"/>
        </w:rPr>
        <w:t xml:space="preserve">fondamentale </w:t>
      </w:r>
      <w:r w:rsidR="001D27D9">
        <w:rPr>
          <w:rFonts w:ascii="Garamond" w:hAnsi="Garamond"/>
        </w:rPr>
        <w:t>per lo studente</w:t>
      </w:r>
      <w:r w:rsidR="001C1142">
        <w:rPr>
          <w:rFonts w:ascii="Garamond" w:hAnsi="Garamond"/>
        </w:rPr>
        <w:t>,</w:t>
      </w:r>
      <w:r w:rsidR="001D27D9">
        <w:rPr>
          <w:rFonts w:ascii="Garamond" w:hAnsi="Garamond"/>
        </w:rPr>
        <w:t xml:space="preserve"> perché è una prova </w:t>
      </w:r>
      <w:r w:rsidR="001D27D9" w:rsidRPr="0080626A">
        <w:rPr>
          <w:rFonts w:ascii="Garamond" w:hAnsi="Garamond"/>
        </w:rPr>
        <w:t xml:space="preserve">immediata e forzata </w:t>
      </w:r>
      <w:r w:rsidR="001D27D9">
        <w:rPr>
          <w:rFonts w:ascii="Garamond" w:hAnsi="Garamond"/>
        </w:rPr>
        <w:t xml:space="preserve">di immersione nel mondo reale del lavoro, che mette di fronte a molti interrogativi e riesce, in linea di massima, a risolverli con la pratica sul campo, stimolando la curiosità. </w:t>
      </w:r>
      <w:r w:rsidR="00075C46">
        <w:rPr>
          <w:rFonts w:ascii="Garamond" w:hAnsi="Garamond"/>
        </w:rPr>
        <w:t xml:space="preserve">La </w:t>
      </w:r>
      <w:r w:rsidR="004B54E8">
        <w:rPr>
          <w:rFonts w:ascii="Garamond" w:hAnsi="Garamond"/>
        </w:rPr>
        <w:t>Presidente</w:t>
      </w:r>
      <w:r w:rsidR="008B26D7" w:rsidRPr="0080626A">
        <w:rPr>
          <w:rFonts w:ascii="Garamond" w:hAnsi="Garamond"/>
        </w:rPr>
        <w:t xml:space="preserve"> </w:t>
      </w:r>
      <w:r w:rsidR="00075C46">
        <w:rPr>
          <w:rFonts w:ascii="Garamond" w:hAnsi="Garamond"/>
        </w:rPr>
        <w:t>esprime la sua soddisfazione per l’allargamento del Comitato di Indirizzo al mondo dell’</w:t>
      </w:r>
      <w:r w:rsidR="00911418">
        <w:rPr>
          <w:rFonts w:ascii="Garamond" w:hAnsi="Garamond"/>
        </w:rPr>
        <w:t xml:space="preserve">editoria, </w:t>
      </w:r>
      <w:r w:rsidR="00075C46">
        <w:rPr>
          <w:rFonts w:ascii="Garamond" w:hAnsi="Garamond"/>
        </w:rPr>
        <w:t xml:space="preserve">uno degli sbocchi </w:t>
      </w:r>
      <w:r w:rsidR="00911418">
        <w:rPr>
          <w:rFonts w:ascii="Garamond" w:hAnsi="Garamond"/>
        </w:rPr>
        <w:t xml:space="preserve">fondamentali del </w:t>
      </w:r>
      <w:proofErr w:type="spellStart"/>
      <w:r w:rsidR="00911418">
        <w:rPr>
          <w:rFonts w:ascii="Garamond" w:hAnsi="Garamond"/>
        </w:rPr>
        <w:t>CdS</w:t>
      </w:r>
      <w:proofErr w:type="spellEnd"/>
      <w:r w:rsidR="00911418">
        <w:rPr>
          <w:rFonts w:ascii="Garamond" w:hAnsi="Garamond"/>
        </w:rPr>
        <w:t xml:space="preserve"> </w:t>
      </w:r>
      <w:proofErr w:type="spellStart"/>
      <w:r w:rsidR="00911418">
        <w:rPr>
          <w:rFonts w:ascii="Garamond" w:hAnsi="Garamond"/>
        </w:rPr>
        <w:t>Dams</w:t>
      </w:r>
      <w:proofErr w:type="spellEnd"/>
      <w:r w:rsidR="00911418">
        <w:rPr>
          <w:rFonts w:ascii="Garamond" w:hAnsi="Garamond"/>
        </w:rPr>
        <w:t xml:space="preserve">, e si impegna, da parte di tutto il corpo docente, a segnalare agli studenti l’importanza di un tirocinio presso una casa editrice. </w:t>
      </w:r>
    </w:p>
    <w:p w:rsidR="00A7775B" w:rsidRPr="0080626A" w:rsidRDefault="004B7E62" w:rsidP="00C84C02">
      <w:pPr>
        <w:jc w:val="both"/>
        <w:rPr>
          <w:rFonts w:ascii="Garamond" w:hAnsi="Garamond"/>
        </w:rPr>
      </w:pPr>
      <w:r>
        <w:rPr>
          <w:rFonts w:ascii="Garamond" w:hAnsi="Garamond"/>
        </w:rPr>
        <w:t xml:space="preserve">Il dott. </w:t>
      </w:r>
      <w:proofErr w:type="spellStart"/>
      <w:r w:rsidR="006102EE" w:rsidRPr="0080626A">
        <w:rPr>
          <w:rFonts w:ascii="Garamond" w:hAnsi="Garamond"/>
        </w:rPr>
        <w:t>Olschki</w:t>
      </w:r>
      <w:proofErr w:type="spellEnd"/>
      <w:r>
        <w:rPr>
          <w:rFonts w:ascii="Garamond" w:hAnsi="Garamond"/>
        </w:rPr>
        <w:t xml:space="preserve"> </w:t>
      </w:r>
      <w:r w:rsidR="00A2619C">
        <w:rPr>
          <w:rFonts w:ascii="Garamond" w:hAnsi="Garamond"/>
        </w:rPr>
        <w:t xml:space="preserve">si inserisce nella discussione </w:t>
      </w:r>
      <w:r>
        <w:rPr>
          <w:rFonts w:ascii="Garamond" w:hAnsi="Garamond"/>
        </w:rPr>
        <w:t xml:space="preserve">facendo notare che in passato ha fatto parte di Comitati di Indirizzo per l’ambito disciplinare delle </w:t>
      </w:r>
      <w:r w:rsidR="006102EE" w:rsidRPr="0080626A">
        <w:rPr>
          <w:rFonts w:ascii="Garamond" w:hAnsi="Garamond"/>
        </w:rPr>
        <w:t>lettere antiche</w:t>
      </w:r>
      <w:r w:rsidR="004B54E8">
        <w:rPr>
          <w:rFonts w:ascii="Garamond" w:hAnsi="Garamond"/>
        </w:rPr>
        <w:t xml:space="preserve"> e che per la prima volta fa parte di quello del </w:t>
      </w:r>
      <w:proofErr w:type="spellStart"/>
      <w:r w:rsidR="004B54E8">
        <w:rPr>
          <w:rFonts w:ascii="Garamond" w:hAnsi="Garamond"/>
        </w:rPr>
        <w:t>Dams</w:t>
      </w:r>
      <w:proofErr w:type="spellEnd"/>
      <w:r w:rsidR="004B54E8">
        <w:rPr>
          <w:rFonts w:ascii="Garamond" w:hAnsi="Garamond"/>
        </w:rPr>
        <w:t xml:space="preserve">. </w:t>
      </w:r>
      <w:r w:rsidR="00747624">
        <w:rPr>
          <w:rFonts w:ascii="Garamond" w:hAnsi="Garamond"/>
        </w:rPr>
        <w:t xml:space="preserve"> </w:t>
      </w:r>
      <w:r w:rsidR="004B54E8">
        <w:rPr>
          <w:rFonts w:ascii="Garamond" w:hAnsi="Garamond"/>
        </w:rPr>
        <w:t>Da</w:t>
      </w:r>
      <w:r>
        <w:rPr>
          <w:rFonts w:ascii="Garamond" w:hAnsi="Garamond"/>
        </w:rPr>
        <w:t xml:space="preserve"> qualche tempo </w:t>
      </w:r>
      <w:r w:rsidR="004B54E8">
        <w:rPr>
          <w:rFonts w:ascii="Garamond" w:hAnsi="Garamond"/>
        </w:rPr>
        <w:t>la casa editrice non re</w:t>
      </w:r>
      <w:r>
        <w:rPr>
          <w:rFonts w:ascii="Garamond" w:hAnsi="Garamond"/>
        </w:rPr>
        <w:t>cluta tirocinanti ‘in itinere</w:t>
      </w:r>
      <w:r w:rsidR="00747624">
        <w:rPr>
          <w:rFonts w:ascii="Garamond" w:hAnsi="Garamond"/>
        </w:rPr>
        <w:t>’</w:t>
      </w:r>
      <w:r w:rsidR="004B54E8">
        <w:rPr>
          <w:rFonts w:ascii="Garamond" w:hAnsi="Garamond"/>
        </w:rPr>
        <w:t xml:space="preserve">, </w:t>
      </w:r>
      <w:r>
        <w:rPr>
          <w:rFonts w:ascii="Garamond" w:hAnsi="Garamond"/>
        </w:rPr>
        <w:t xml:space="preserve">un impegno troppo gravoso soprattutto per il tempo che si deve impiegare nella mansione di tutoraggio </w:t>
      </w:r>
      <w:r w:rsidR="001C1142">
        <w:rPr>
          <w:rFonts w:ascii="Garamond" w:hAnsi="Garamond"/>
        </w:rPr>
        <w:t>in</w:t>
      </w:r>
      <w:r w:rsidR="00747624">
        <w:rPr>
          <w:rFonts w:ascii="Garamond" w:hAnsi="Garamond"/>
        </w:rPr>
        <w:t xml:space="preserve"> periodi</w:t>
      </w:r>
      <w:r>
        <w:rPr>
          <w:rFonts w:ascii="Garamond" w:hAnsi="Garamond"/>
        </w:rPr>
        <w:t xml:space="preserve"> comunque molto brevi, che portano alla ‘scomparsa’ dello studente quando ha appena imparato le basi del lavoro. </w:t>
      </w:r>
      <w:r w:rsidR="00747624">
        <w:rPr>
          <w:rFonts w:ascii="Garamond" w:hAnsi="Garamond"/>
        </w:rPr>
        <w:t xml:space="preserve">Il dott. </w:t>
      </w:r>
      <w:proofErr w:type="spellStart"/>
      <w:r w:rsidR="00747624">
        <w:rPr>
          <w:rFonts w:ascii="Garamond" w:hAnsi="Garamond"/>
        </w:rPr>
        <w:t>Olschki</w:t>
      </w:r>
      <w:proofErr w:type="spellEnd"/>
      <w:r w:rsidR="00747624">
        <w:rPr>
          <w:rFonts w:ascii="Garamond" w:hAnsi="Garamond"/>
        </w:rPr>
        <w:t>, condividendo la sua esperienza nel campo delle recenti assunzioni (tutte conseguenti alla selezione preventiva dai curricula presenti sul sito dell’Università), focalizza la sua riflessione sulla scarsa conoscenza della lingua italiana e il basso livello di capacità di scrittura</w:t>
      </w:r>
      <w:r w:rsidR="004B54E8">
        <w:rPr>
          <w:rFonts w:ascii="Garamond" w:hAnsi="Garamond"/>
        </w:rPr>
        <w:t xml:space="preserve">, la </w:t>
      </w:r>
      <w:r w:rsidR="00747624">
        <w:rPr>
          <w:rFonts w:ascii="Garamond" w:hAnsi="Garamond"/>
        </w:rPr>
        <w:t>mancanza di apertura mentale e di curiosità critica, tutti aspetti fondamentali nel lavoro</w:t>
      </w:r>
      <w:r w:rsidR="004B54E8">
        <w:rPr>
          <w:rFonts w:ascii="Garamond" w:hAnsi="Garamond"/>
        </w:rPr>
        <w:t xml:space="preserve">. Per quanto riguarda gli studenti </w:t>
      </w:r>
      <w:proofErr w:type="spellStart"/>
      <w:r w:rsidR="004B54E8">
        <w:rPr>
          <w:rFonts w:ascii="Garamond" w:hAnsi="Garamond"/>
        </w:rPr>
        <w:t>Dams</w:t>
      </w:r>
      <w:proofErr w:type="spellEnd"/>
      <w:r w:rsidR="004B54E8">
        <w:rPr>
          <w:rFonts w:ascii="Garamond" w:hAnsi="Garamond"/>
        </w:rPr>
        <w:t xml:space="preserve"> i</w:t>
      </w:r>
      <w:r w:rsidR="00EE3E88">
        <w:rPr>
          <w:rFonts w:ascii="Garamond" w:hAnsi="Garamond"/>
        </w:rPr>
        <w:t xml:space="preserve">l dott. </w:t>
      </w:r>
      <w:proofErr w:type="spellStart"/>
      <w:r w:rsidR="00EE3E88">
        <w:rPr>
          <w:rFonts w:ascii="Garamond" w:hAnsi="Garamond"/>
        </w:rPr>
        <w:t>Olschki</w:t>
      </w:r>
      <w:proofErr w:type="spellEnd"/>
      <w:r w:rsidR="00EE3E88">
        <w:rPr>
          <w:rFonts w:ascii="Garamond" w:hAnsi="Garamond"/>
        </w:rPr>
        <w:t xml:space="preserve"> si dichiara disponibile a valutare la possibilità di tirocini post laurea, che non presentano i tempi stringenti imposti da qu</w:t>
      </w:r>
      <w:r w:rsidR="004B54E8">
        <w:rPr>
          <w:rFonts w:ascii="Garamond" w:hAnsi="Garamond"/>
        </w:rPr>
        <w:t>e</w:t>
      </w:r>
      <w:r w:rsidR="00EE3E88">
        <w:rPr>
          <w:rFonts w:ascii="Garamond" w:hAnsi="Garamond"/>
        </w:rPr>
        <w:t xml:space="preserve">llo </w:t>
      </w:r>
      <w:r w:rsidR="004B54E8">
        <w:rPr>
          <w:rFonts w:ascii="Garamond" w:hAnsi="Garamond"/>
        </w:rPr>
        <w:t>curriculare</w:t>
      </w:r>
      <w:r w:rsidR="00EE3E88">
        <w:rPr>
          <w:rFonts w:ascii="Garamond" w:hAnsi="Garamond"/>
        </w:rPr>
        <w:t xml:space="preserve"> e nel quale sarebbe possibile dedicarsi a lavori più complessi e importanti come il riordino dell’archivio storico. La </w:t>
      </w:r>
      <w:r w:rsidR="004B54E8">
        <w:rPr>
          <w:rFonts w:ascii="Garamond" w:hAnsi="Garamond"/>
        </w:rPr>
        <w:t>Presidente</w:t>
      </w:r>
      <w:r w:rsidR="00EE3E88">
        <w:rPr>
          <w:rFonts w:ascii="Garamond" w:hAnsi="Garamond"/>
        </w:rPr>
        <w:t xml:space="preserve"> si dichiara soddisfatta della proposta e ritiene importante muoversi nella direzione di informare gli studenti d</w:t>
      </w:r>
      <w:r w:rsidR="004B54E8">
        <w:rPr>
          <w:rFonts w:ascii="Garamond" w:hAnsi="Garamond"/>
        </w:rPr>
        <w:t>i questa interessante proposta occasione di formazione post laurea</w:t>
      </w:r>
      <w:r w:rsidR="00EE3E88">
        <w:rPr>
          <w:rFonts w:ascii="Garamond" w:hAnsi="Garamond"/>
        </w:rPr>
        <w:t>.</w:t>
      </w:r>
    </w:p>
    <w:p w:rsidR="00A7775B" w:rsidRPr="0080626A" w:rsidRDefault="00A2619C" w:rsidP="00C84C02">
      <w:pPr>
        <w:jc w:val="both"/>
        <w:rPr>
          <w:rFonts w:ascii="Garamond" w:hAnsi="Garamond"/>
        </w:rPr>
      </w:pPr>
      <w:r>
        <w:rPr>
          <w:rFonts w:ascii="Garamond" w:hAnsi="Garamond"/>
        </w:rPr>
        <w:t>Conclude le osservazioni l’</w:t>
      </w:r>
      <w:r w:rsidR="00B346D0">
        <w:rPr>
          <w:rFonts w:ascii="Garamond" w:hAnsi="Garamond"/>
        </w:rPr>
        <w:t>intervento del dott. Ventrella</w:t>
      </w:r>
      <w:r>
        <w:rPr>
          <w:rFonts w:ascii="Garamond" w:hAnsi="Garamond"/>
        </w:rPr>
        <w:t xml:space="preserve"> che espone le varie possibilità </w:t>
      </w:r>
      <w:r w:rsidR="00A7775B" w:rsidRPr="0080626A">
        <w:rPr>
          <w:rFonts w:ascii="Garamond" w:hAnsi="Garamond"/>
        </w:rPr>
        <w:t>di attività</w:t>
      </w:r>
      <w:r>
        <w:rPr>
          <w:rFonts w:ascii="Garamond" w:hAnsi="Garamond"/>
        </w:rPr>
        <w:t xml:space="preserve"> all’interno del tirocinio presso il proprio Ente</w:t>
      </w:r>
      <w:r w:rsidR="00A7775B" w:rsidRPr="0080626A">
        <w:rPr>
          <w:rFonts w:ascii="Garamond" w:hAnsi="Garamond"/>
        </w:rPr>
        <w:t xml:space="preserve">, </w:t>
      </w:r>
      <w:r>
        <w:rPr>
          <w:rFonts w:ascii="Garamond" w:hAnsi="Garamond"/>
        </w:rPr>
        <w:t>identificando l’ambito del Centro S</w:t>
      </w:r>
      <w:r w:rsidR="00A7775B" w:rsidRPr="0080626A">
        <w:rPr>
          <w:rFonts w:ascii="Garamond" w:hAnsi="Garamond"/>
        </w:rPr>
        <w:t>tudi</w:t>
      </w:r>
      <w:r>
        <w:rPr>
          <w:rFonts w:ascii="Garamond" w:hAnsi="Garamond"/>
        </w:rPr>
        <w:t xml:space="preserve"> della Pergola</w:t>
      </w:r>
      <w:r w:rsidR="00A7775B" w:rsidRPr="0080626A">
        <w:rPr>
          <w:rFonts w:ascii="Garamond" w:hAnsi="Garamond"/>
        </w:rPr>
        <w:t xml:space="preserve">, </w:t>
      </w:r>
      <w:r>
        <w:rPr>
          <w:rFonts w:ascii="Garamond" w:hAnsi="Garamond"/>
        </w:rPr>
        <w:t xml:space="preserve">focalizzato sulla </w:t>
      </w:r>
      <w:r w:rsidR="00A7775B" w:rsidRPr="0080626A">
        <w:rPr>
          <w:rFonts w:ascii="Garamond" w:hAnsi="Garamond"/>
        </w:rPr>
        <w:t xml:space="preserve">conservazione e </w:t>
      </w:r>
      <w:r>
        <w:rPr>
          <w:rFonts w:ascii="Garamond" w:hAnsi="Garamond"/>
        </w:rPr>
        <w:t xml:space="preserve">la </w:t>
      </w:r>
      <w:r w:rsidR="00A7775B" w:rsidRPr="0080626A">
        <w:rPr>
          <w:rFonts w:ascii="Garamond" w:hAnsi="Garamond"/>
        </w:rPr>
        <w:t xml:space="preserve">valorizzazione del patrimonio, </w:t>
      </w:r>
      <w:r>
        <w:rPr>
          <w:rFonts w:ascii="Garamond" w:hAnsi="Garamond"/>
        </w:rPr>
        <w:t xml:space="preserve">come uno degli ambiti più attinenti alle specifiche del </w:t>
      </w:r>
      <w:proofErr w:type="spellStart"/>
      <w:r>
        <w:rPr>
          <w:rFonts w:ascii="Garamond" w:hAnsi="Garamond"/>
        </w:rPr>
        <w:t>CdS</w:t>
      </w:r>
      <w:proofErr w:type="spellEnd"/>
      <w:r w:rsidR="00A7775B" w:rsidRPr="0080626A">
        <w:rPr>
          <w:rFonts w:ascii="Garamond" w:hAnsi="Garamond"/>
        </w:rPr>
        <w:t xml:space="preserve">. </w:t>
      </w:r>
      <w:r w:rsidR="00EE53C6">
        <w:rPr>
          <w:rFonts w:ascii="Garamond" w:hAnsi="Garamond"/>
        </w:rPr>
        <w:t xml:space="preserve">C’è poi il Laboratorio </w:t>
      </w:r>
      <w:proofErr w:type="spellStart"/>
      <w:r w:rsidR="00EE53C6">
        <w:rPr>
          <w:rFonts w:ascii="Garamond" w:hAnsi="Garamond"/>
        </w:rPr>
        <w:t>Dams</w:t>
      </w:r>
      <w:proofErr w:type="spellEnd"/>
      <w:r w:rsidR="00EE53C6">
        <w:rPr>
          <w:rFonts w:ascii="Garamond" w:hAnsi="Garamond"/>
        </w:rPr>
        <w:t xml:space="preserve"> a cura del dott. </w:t>
      </w:r>
      <w:r w:rsidR="00A7775B" w:rsidRPr="0080626A">
        <w:rPr>
          <w:rFonts w:ascii="Garamond" w:hAnsi="Garamond"/>
        </w:rPr>
        <w:t xml:space="preserve">Giorgetti, </w:t>
      </w:r>
      <w:r w:rsidR="00EE53C6">
        <w:rPr>
          <w:rFonts w:ascii="Garamond" w:hAnsi="Garamond"/>
        </w:rPr>
        <w:t>un’esperi</w:t>
      </w:r>
      <w:r w:rsidR="004B54E8">
        <w:rPr>
          <w:rFonts w:ascii="Garamond" w:hAnsi="Garamond"/>
        </w:rPr>
        <w:t>e</w:t>
      </w:r>
      <w:r w:rsidR="00EE53C6">
        <w:rPr>
          <w:rFonts w:ascii="Garamond" w:hAnsi="Garamond"/>
        </w:rPr>
        <w:t>nza pratica</w:t>
      </w:r>
      <w:r w:rsidR="00A7775B" w:rsidRPr="0080626A">
        <w:rPr>
          <w:rFonts w:ascii="Garamond" w:hAnsi="Garamond"/>
        </w:rPr>
        <w:t xml:space="preserve"> che si organizza intorno al testo teatrale e alla messinscena, </w:t>
      </w:r>
      <w:r w:rsidR="00EE53C6">
        <w:rPr>
          <w:rFonts w:ascii="Garamond" w:hAnsi="Garamond"/>
        </w:rPr>
        <w:t xml:space="preserve">finalizzato principalmente alla </w:t>
      </w:r>
      <w:r w:rsidR="00A7775B" w:rsidRPr="0080626A">
        <w:rPr>
          <w:rFonts w:ascii="Garamond" w:hAnsi="Garamond"/>
        </w:rPr>
        <w:t xml:space="preserve">formazione </w:t>
      </w:r>
      <w:r w:rsidR="004B54E8">
        <w:rPr>
          <w:rFonts w:ascii="Garamond" w:hAnsi="Garamond"/>
        </w:rPr>
        <w:t xml:space="preserve">curriculare degli studenti </w:t>
      </w:r>
      <w:proofErr w:type="spellStart"/>
      <w:r w:rsidR="004B54E8">
        <w:rPr>
          <w:rFonts w:ascii="Garamond" w:hAnsi="Garamond"/>
        </w:rPr>
        <w:t>Dams</w:t>
      </w:r>
      <w:proofErr w:type="spellEnd"/>
      <w:r w:rsidR="004B54E8">
        <w:rPr>
          <w:rFonts w:ascii="Garamond" w:hAnsi="Garamond"/>
        </w:rPr>
        <w:t xml:space="preserve"> che vengono ammessi su selezione</w:t>
      </w:r>
      <w:r w:rsidR="00A7775B" w:rsidRPr="0080626A">
        <w:rPr>
          <w:rFonts w:ascii="Garamond" w:hAnsi="Garamond"/>
        </w:rPr>
        <w:t xml:space="preserve">. </w:t>
      </w:r>
      <w:r w:rsidR="004B54E8">
        <w:rPr>
          <w:rFonts w:ascii="Garamond" w:hAnsi="Garamond"/>
        </w:rPr>
        <w:t xml:space="preserve">Il dott. </w:t>
      </w:r>
      <w:r w:rsidR="00EE53C6">
        <w:rPr>
          <w:rFonts w:ascii="Garamond" w:hAnsi="Garamond"/>
        </w:rPr>
        <w:t xml:space="preserve">Ventrella vede una criticità nella difficoltà di individuare persone che siano non solo </w:t>
      </w:r>
      <w:r w:rsidR="00B346D0">
        <w:rPr>
          <w:rFonts w:ascii="Garamond" w:hAnsi="Garamond"/>
        </w:rPr>
        <w:t>edotte</w:t>
      </w:r>
      <w:r w:rsidR="00EE53C6">
        <w:rPr>
          <w:rFonts w:ascii="Garamond" w:hAnsi="Garamond"/>
        </w:rPr>
        <w:t xml:space="preserve"> da un punto di vista della preparazione offerta dagli studi ma che vogliano anche investire in un ambito più strettamente legato alla </w:t>
      </w:r>
      <w:r w:rsidR="00A7775B" w:rsidRPr="0080626A">
        <w:rPr>
          <w:rFonts w:ascii="Garamond" w:hAnsi="Garamond"/>
        </w:rPr>
        <w:t xml:space="preserve">formazione </w:t>
      </w:r>
      <w:r w:rsidR="00EE53C6">
        <w:rPr>
          <w:rFonts w:ascii="Garamond" w:hAnsi="Garamond"/>
        </w:rPr>
        <w:t>di tipo tecnico-</w:t>
      </w:r>
      <w:proofErr w:type="spellStart"/>
      <w:r w:rsidR="00EE53C6">
        <w:rPr>
          <w:rFonts w:ascii="Garamond" w:hAnsi="Garamond"/>
        </w:rPr>
        <w:t>organizzartivo</w:t>
      </w:r>
      <w:proofErr w:type="spellEnd"/>
      <w:r w:rsidR="00A7775B" w:rsidRPr="0080626A">
        <w:rPr>
          <w:rFonts w:ascii="Garamond" w:hAnsi="Garamond"/>
        </w:rPr>
        <w:t xml:space="preserve">, </w:t>
      </w:r>
      <w:r w:rsidR="00B346D0">
        <w:rPr>
          <w:rFonts w:ascii="Garamond" w:hAnsi="Garamond"/>
        </w:rPr>
        <w:t>che necessita</w:t>
      </w:r>
      <w:r w:rsidR="00EE53C6">
        <w:rPr>
          <w:rFonts w:ascii="Garamond" w:hAnsi="Garamond"/>
        </w:rPr>
        <w:t xml:space="preserve"> </w:t>
      </w:r>
      <w:r w:rsidR="00A7775B" w:rsidRPr="0080626A">
        <w:rPr>
          <w:rFonts w:ascii="Garamond" w:hAnsi="Garamond"/>
        </w:rPr>
        <w:t>di quei meccanismi di adesione alla real</w:t>
      </w:r>
      <w:r w:rsidR="00EE53C6">
        <w:rPr>
          <w:rFonts w:ascii="Garamond" w:hAnsi="Garamond"/>
        </w:rPr>
        <w:t>t</w:t>
      </w:r>
      <w:r w:rsidR="00A7775B" w:rsidRPr="0080626A">
        <w:rPr>
          <w:rFonts w:ascii="Garamond" w:hAnsi="Garamond"/>
        </w:rPr>
        <w:t>à</w:t>
      </w:r>
      <w:r w:rsidR="00EE53C6">
        <w:rPr>
          <w:rFonts w:ascii="Garamond" w:hAnsi="Garamond"/>
        </w:rPr>
        <w:t xml:space="preserve"> spe</w:t>
      </w:r>
      <w:r w:rsidR="00B346D0">
        <w:rPr>
          <w:rFonts w:ascii="Garamond" w:hAnsi="Garamond"/>
        </w:rPr>
        <w:t>sso mancanti nei tirocinanti</w:t>
      </w:r>
      <w:r w:rsidR="00EE53C6">
        <w:rPr>
          <w:rFonts w:ascii="Garamond" w:hAnsi="Garamond"/>
        </w:rPr>
        <w:t xml:space="preserve"> ma che sono fondamentali</w:t>
      </w:r>
      <w:r w:rsidR="00A7775B" w:rsidRPr="0080626A">
        <w:rPr>
          <w:rFonts w:ascii="Garamond" w:hAnsi="Garamond"/>
        </w:rPr>
        <w:t xml:space="preserve"> </w:t>
      </w:r>
      <w:r w:rsidR="00EE53C6">
        <w:rPr>
          <w:rFonts w:ascii="Garamond" w:hAnsi="Garamond"/>
        </w:rPr>
        <w:t>per inserirsi</w:t>
      </w:r>
      <w:r w:rsidR="00A7775B" w:rsidRPr="0080626A">
        <w:rPr>
          <w:rFonts w:ascii="Garamond" w:hAnsi="Garamond"/>
        </w:rPr>
        <w:t xml:space="preserve"> all’interno di un</w:t>
      </w:r>
      <w:r w:rsidR="004B54E8">
        <w:rPr>
          <w:rFonts w:ascii="Garamond" w:hAnsi="Garamond"/>
        </w:rPr>
        <w:t xml:space="preserve"> ente teatrale</w:t>
      </w:r>
      <w:r w:rsidR="00A7775B" w:rsidRPr="0080626A">
        <w:rPr>
          <w:rFonts w:ascii="Garamond" w:hAnsi="Garamond"/>
        </w:rPr>
        <w:t xml:space="preserve">. </w:t>
      </w:r>
      <w:r w:rsidR="00EE53C6">
        <w:rPr>
          <w:rFonts w:ascii="Garamond" w:hAnsi="Garamond"/>
        </w:rPr>
        <w:t xml:space="preserve">Tutte questioni parimenti importanti alla formazione storico-umanistica e per le quali il dott. Ventrella auspica una maggiore osmosi, durante </w:t>
      </w:r>
      <w:r w:rsidR="00420E23">
        <w:rPr>
          <w:rFonts w:ascii="Garamond" w:hAnsi="Garamond"/>
        </w:rPr>
        <w:t xml:space="preserve">tutto </w:t>
      </w:r>
      <w:r w:rsidR="00EE53C6">
        <w:rPr>
          <w:rFonts w:ascii="Garamond" w:hAnsi="Garamond"/>
        </w:rPr>
        <w:t xml:space="preserve">il corso triennale, </w:t>
      </w:r>
      <w:r w:rsidR="00420E23">
        <w:rPr>
          <w:rFonts w:ascii="Garamond" w:hAnsi="Garamond"/>
        </w:rPr>
        <w:t xml:space="preserve">fra il </w:t>
      </w:r>
      <w:proofErr w:type="spellStart"/>
      <w:r w:rsidR="00420E23">
        <w:rPr>
          <w:rFonts w:ascii="Garamond" w:hAnsi="Garamond"/>
        </w:rPr>
        <w:t>CdS</w:t>
      </w:r>
      <w:proofErr w:type="spellEnd"/>
      <w:r w:rsidR="00A7775B" w:rsidRPr="0080626A">
        <w:rPr>
          <w:rFonts w:ascii="Garamond" w:hAnsi="Garamond"/>
        </w:rPr>
        <w:t xml:space="preserve"> e le realtà teatrali</w:t>
      </w:r>
      <w:r w:rsidR="00420E23">
        <w:rPr>
          <w:rFonts w:ascii="Garamond" w:hAnsi="Garamond"/>
        </w:rPr>
        <w:t xml:space="preserve"> del territorio</w:t>
      </w:r>
      <w:r w:rsidR="00A7775B" w:rsidRPr="0080626A">
        <w:rPr>
          <w:rFonts w:ascii="Garamond" w:hAnsi="Garamond"/>
        </w:rPr>
        <w:t xml:space="preserve">. </w:t>
      </w:r>
      <w:r w:rsidR="00420E23">
        <w:rPr>
          <w:rFonts w:ascii="Garamond" w:hAnsi="Garamond"/>
        </w:rPr>
        <w:t>In conclusione si riconferma la necessità d</w:t>
      </w:r>
      <w:r w:rsidR="004B54E8">
        <w:rPr>
          <w:rFonts w:ascii="Garamond" w:hAnsi="Garamond"/>
        </w:rPr>
        <w:t xml:space="preserve">i competenze </w:t>
      </w:r>
      <w:r w:rsidR="00420E23">
        <w:rPr>
          <w:rFonts w:ascii="Garamond" w:hAnsi="Garamond"/>
        </w:rPr>
        <w:t>linguistic</w:t>
      </w:r>
      <w:r w:rsidR="004B54E8">
        <w:rPr>
          <w:rFonts w:ascii="Garamond" w:hAnsi="Garamond"/>
        </w:rPr>
        <w:t>he più adeguate per quanto riguarda l’inglese, fondamentale anche</w:t>
      </w:r>
      <w:r w:rsidR="00420E23">
        <w:rPr>
          <w:rFonts w:ascii="Garamond" w:hAnsi="Garamond"/>
        </w:rPr>
        <w:t xml:space="preserve"> per i workshops e i seminari internazionali che vengono organizzati in ambito produttivo. </w:t>
      </w:r>
    </w:p>
    <w:p w:rsidR="003C2EEF" w:rsidRDefault="00434076" w:rsidP="00C84C02">
      <w:pPr>
        <w:jc w:val="both"/>
        <w:rPr>
          <w:rFonts w:ascii="Garamond" w:hAnsi="Garamond"/>
        </w:rPr>
      </w:pPr>
      <w:r>
        <w:rPr>
          <w:rFonts w:ascii="Garamond" w:hAnsi="Garamond"/>
        </w:rPr>
        <w:t xml:space="preserve">Alla fine del giro di osservazioni, la Presidente del </w:t>
      </w:r>
      <w:proofErr w:type="spellStart"/>
      <w:r>
        <w:rPr>
          <w:rFonts w:ascii="Garamond" w:hAnsi="Garamond"/>
        </w:rPr>
        <w:t>CdS</w:t>
      </w:r>
      <w:proofErr w:type="spellEnd"/>
      <w:r>
        <w:rPr>
          <w:rFonts w:ascii="Garamond" w:hAnsi="Garamond"/>
        </w:rPr>
        <w:t xml:space="preserve"> </w:t>
      </w:r>
      <w:r w:rsidR="00C35B88">
        <w:rPr>
          <w:rFonts w:ascii="Garamond" w:hAnsi="Garamond"/>
        </w:rPr>
        <w:t xml:space="preserve">fa notare che le modifiche introdotte nel regolamento del </w:t>
      </w:r>
      <w:proofErr w:type="spellStart"/>
      <w:r>
        <w:rPr>
          <w:rFonts w:ascii="Garamond" w:hAnsi="Garamond"/>
        </w:rPr>
        <w:t>Dams</w:t>
      </w:r>
      <w:proofErr w:type="spellEnd"/>
      <w:r w:rsidR="00C35B88">
        <w:rPr>
          <w:rFonts w:ascii="Garamond" w:hAnsi="Garamond"/>
        </w:rPr>
        <w:t>, per quanto riguarda l’obbligo di conoscenza della lingua straniera innalzato al livello B2 dal precedente B1</w:t>
      </w:r>
      <w:r>
        <w:rPr>
          <w:rFonts w:ascii="Garamond" w:hAnsi="Garamond"/>
        </w:rPr>
        <w:t xml:space="preserve">, </w:t>
      </w:r>
      <w:r w:rsidR="00C35B88">
        <w:rPr>
          <w:rFonts w:ascii="Garamond" w:hAnsi="Garamond"/>
        </w:rPr>
        <w:t xml:space="preserve">che sarà attivo fra due anni per effetto delle coorti, va nella direzione </w:t>
      </w:r>
      <w:r>
        <w:rPr>
          <w:rFonts w:ascii="Garamond" w:hAnsi="Garamond"/>
        </w:rPr>
        <w:t>espress</w:t>
      </w:r>
      <w:r w:rsidR="00C35B88">
        <w:rPr>
          <w:rFonts w:ascii="Garamond" w:hAnsi="Garamond"/>
        </w:rPr>
        <w:t>a dal Comitato d’indirizzo anche nella presente occasione</w:t>
      </w:r>
      <w:r>
        <w:rPr>
          <w:rFonts w:ascii="Garamond" w:hAnsi="Garamond"/>
        </w:rPr>
        <w:t>. In riferimento alla domanda specifica del dott. Guatelli, su</w:t>
      </w:r>
      <w:r w:rsidR="00C35B88">
        <w:rPr>
          <w:rFonts w:ascii="Garamond" w:hAnsi="Garamond"/>
        </w:rPr>
        <w:t xml:space="preserve">i giudizi espressi dagli </w:t>
      </w:r>
      <w:r>
        <w:rPr>
          <w:rFonts w:ascii="Garamond" w:hAnsi="Garamond"/>
        </w:rPr>
        <w:t xml:space="preserve">studenti sui tirocini, la </w:t>
      </w:r>
      <w:r w:rsidR="00C35B88">
        <w:rPr>
          <w:rFonts w:ascii="Garamond" w:hAnsi="Garamond"/>
        </w:rPr>
        <w:t xml:space="preserve">Presidente </w:t>
      </w:r>
      <w:r>
        <w:rPr>
          <w:rFonts w:ascii="Garamond" w:hAnsi="Garamond"/>
        </w:rPr>
        <w:t xml:space="preserve">spiega che </w:t>
      </w:r>
      <w:r w:rsidR="003C2EEF" w:rsidRPr="0080626A">
        <w:rPr>
          <w:rFonts w:ascii="Garamond" w:hAnsi="Garamond"/>
        </w:rPr>
        <w:t xml:space="preserve">tutti </w:t>
      </w:r>
      <w:r w:rsidR="00C35B88">
        <w:rPr>
          <w:rFonts w:ascii="Garamond" w:hAnsi="Garamond"/>
        </w:rPr>
        <w:t xml:space="preserve">sono </w:t>
      </w:r>
      <w:r w:rsidR="003C2EEF" w:rsidRPr="0080626A">
        <w:rPr>
          <w:rFonts w:ascii="Garamond" w:hAnsi="Garamond"/>
        </w:rPr>
        <w:t>valutati</w:t>
      </w:r>
      <w:r>
        <w:rPr>
          <w:rFonts w:ascii="Garamond" w:hAnsi="Garamond"/>
        </w:rPr>
        <w:t xml:space="preserve"> dagli studenti, poi segue una valutazione del Delegato (la </w:t>
      </w:r>
      <w:r w:rsidR="00C35B88">
        <w:rPr>
          <w:rFonts w:ascii="Garamond" w:hAnsi="Garamond"/>
        </w:rPr>
        <w:t xml:space="preserve">Presidente </w:t>
      </w:r>
      <w:r>
        <w:rPr>
          <w:rFonts w:ascii="Garamond" w:hAnsi="Garamond"/>
        </w:rPr>
        <w:t>stessa)</w:t>
      </w:r>
      <w:r w:rsidR="003C2EEF" w:rsidRPr="0080626A">
        <w:rPr>
          <w:rFonts w:ascii="Garamond" w:hAnsi="Garamond"/>
        </w:rPr>
        <w:t xml:space="preserve">, </w:t>
      </w:r>
      <w:r w:rsidR="00C35B88">
        <w:rPr>
          <w:rFonts w:ascii="Garamond" w:hAnsi="Garamond"/>
        </w:rPr>
        <w:t xml:space="preserve">e </w:t>
      </w:r>
      <w:r w:rsidR="003C2EEF" w:rsidRPr="0080626A">
        <w:rPr>
          <w:rFonts w:ascii="Garamond" w:hAnsi="Garamond"/>
        </w:rPr>
        <w:t>una relazione finale</w:t>
      </w:r>
      <w:r w:rsidR="00C35B88">
        <w:rPr>
          <w:rFonts w:ascii="Garamond" w:hAnsi="Garamond"/>
        </w:rPr>
        <w:t xml:space="preserve"> congiunta di </w:t>
      </w:r>
      <w:r>
        <w:rPr>
          <w:rFonts w:ascii="Garamond" w:hAnsi="Garamond"/>
        </w:rPr>
        <w:t xml:space="preserve">tutor universitario e </w:t>
      </w:r>
      <w:r w:rsidR="00C35B88">
        <w:rPr>
          <w:rFonts w:ascii="Garamond" w:hAnsi="Garamond"/>
        </w:rPr>
        <w:t>t</w:t>
      </w:r>
      <w:r w:rsidR="003C2EEF" w:rsidRPr="0080626A">
        <w:rPr>
          <w:rFonts w:ascii="Garamond" w:hAnsi="Garamond"/>
        </w:rPr>
        <w:t xml:space="preserve">utor aziendale. </w:t>
      </w:r>
      <w:r>
        <w:rPr>
          <w:rFonts w:ascii="Garamond" w:hAnsi="Garamond"/>
        </w:rPr>
        <w:t xml:space="preserve">Questo rivela il forte </w:t>
      </w:r>
      <w:r w:rsidR="00C35B88">
        <w:rPr>
          <w:rFonts w:ascii="Garamond" w:hAnsi="Garamond"/>
        </w:rPr>
        <w:t>investimento formativo</w:t>
      </w:r>
      <w:r>
        <w:rPr>
          <w:rFonts w:ascii="Garamond" w:hAnsi="Garamond"/>
        </w:rPr>
        <w:t xml:space="preserve"> che l’Ateneo </w:t>
      </w:r>
      <w:r w:rsidR="00C35B88">
        <w:rPr>
          <w:rFonts w:ascii="Garamond" w:hAnsi="Garamond"/>
        </w:rPr>
        <w:t>ri</w:t>
      </w:r>
      <w:r>
        <w:rPr>
          <w:rFonts w:ascii="Garamond" w:hAnsi="Garamond"/>
        </w:rPr>
        <w:t xml:space="preserve">pone </w:t>
      </w:r>
      <w:r w:rsidR="00C35B88">
        <w:rPr>
          <w:rFonts w:ascii="Garamond" w:hAnsi="Garamond"/>
        </w:rPr>
        <w:t>ne</w:t>
      </w:r>
      <w:r>
        <w:rPr>
          <w:rFonts w:ascii="Garamond" w:hAnsi="Garamond"/>
        </w:rPr>
        <w:t>ll’esperienza del tirocinio</w:t>
      </w:r>
      <w:r w:rsidR="00B346D0">
        <w:rPr>
          <w:rFonts w:ascii="Garamond" w:hAnsi="Garamond"/>
        </w:rPr>
        <w:t xml:space="preserve">, </w:t>
      </w:r>
      <w:r w:rsidR="00773EAA">
        <w:rPr>
          <w:rFonts w:ascii="Garamond" w:hAnsi="Garamond"/>
        </w:rPr>
        <w:t xml:space="preserve">alla fine valutato dagli studenti con un giudizio complessivo molto alto, salvo rari casi. </w:t>
      </w:r>
    </w:p>
    <w:p w:rsidR="006B612B" w:rsidRDefault="00773EAA" w:rsidP="00C84C02">
      <w:pPr>
        <w:jc w:val="both"/>
        <w:rPr>
          <w:rFonts w:ascii="Garamond" w:hAnsi="Garamond"/>
        </w:rPr>
      </w:pPr>
      <w:r>
        <w:rPr>
          <w:rFonts w:ascii="Garamond" w:hAnsi="Garamond"/>
        </w:rPr>
        <w:lastRenderedPageBreak/>
        <w:t xml:space="preserve">Alla fine della riunione vengono avanzate alcune proposte. Il dott. Ventrella mette a conoscenza di un progetto internazionale al quale il Teatro della Pergola ha aderito, </w:t>
      </w:r>
      <w:r w:rsidR="00B346D0">
        <w:rPr>
          <w:rFonts w:ascii="Garamond" w:hAnsi="Garamond"/>
        </w:rPr>
        <w:t>dal titolo</w:t>
      </w:r>
      <w:r>
        <w:rPr>
          <w:rFonts w:ascii="Garamond" w:hAnsi="Garamond"/>
        </w:rPr>
        <w:t xml:space="preserve"> “Carta 19-21”, rivolto ai primi maggiorenni</w:t>
      </w:r>
      <w:r w:rsidR="00B346D0">
        <w:rPr>
          <w:rFonts w:ascii="Garamond" w:hAnsi="Garamond"/>
        </w:rPr>
        <w:t xml:space="preserve"> di questi anni</w:t>
      </w:r>
      <w:r>
        <w:rPr>
          <w:rFonts w:ascii="Garamond" w:hAnsi="Garamond"/>
        </w:rPr>
        <w:t xml:space="preserve">: una </w:t>
      </w:r>
      <w:r w:rsidR="009D5733" w:rsidRPr="0080626A">
        <w:rPr>
          <w:rFonts w:ascii="Garamond" w:hAnsi="Garamond"/>
        </w:rPr>
        <w:t xml:space="preserve">piattaforma che prevede </w:t>
      </w:r>
      <w:r>
        <w:rPr>
          <w:rFonts w:ascii="Garamond" w:hAnsi="Garamond"/>
        </w:rPr>
        <w:t>diverse adesioni internazionali e rappresenta</w:t>
      </w:r>
      <w:r w:rsidR="009D5733" w:rsidRPr="0080626A">
        <w:rPr>
          <w:rFonts w:ascii="Garamond" w:hAnsi="Garamond"/>
        </w:rPr>
        <w:t xml:space="preserve"> una chiamata non solo a chi si occupa di spettacolo ma</w:t>
      </w:r>
      <w:r>
        <w:rPr>
          <w:rFonts w:ascii="Garamond" w:hAnsi="Garamond"/>
        </w:rPr>
        <w:t xml:space="preserve"> anche di discipline del sapere, </w:t>
      </w:r>
      <w:r w:rsidR="009D5733" w:rsidRPr="0080626A">
        <w:rPr>
          <w:rFonts w:ascii="Garamond" w:hAnsi="Garamond"/>
        </w:rPr>
        <w:t>per creare occasioni di coinvolgimento e di sensibilizza</w:t>
      </w:r>
      <w:r>
        <w:rPr>
          <w:rFonts w:ascii="Garamond" w:hAnsi="Garamond"/>
        </w:rPr>
        <w:t xml:space="preserve">zione per questo target di età e </w:t>
      </w:r>
      <w:r w:rsidR="009D5733" w:rsidRPr="0080626A">
        <w:rPr>
          <w:rFonts w:ascii="Garamond" w:hAnsi="Garamond"/>
        </w:rPr>
        <w:t xml:space="preserve">lavorare sulla questione degli stimoli. </w:t>
      </w:r>
      <w:r w:rsidR="00C35B88">
        <w:rPr>
          <w:rFonts w:ascii="Garamond" w:hAnsi="Garamond"/>
        </w:rPr>
        <w:t>È</w:t>
      </w:r>
      <w:r>
        <w:rPr>
          <w:rFonts w:ascii="Garamond" w:hAnsi="Garamond"/>
        </w:rPr>
        <w:t xml:space="preserve"> previsto un C</w:t>
      </w:r>
      <w:r w:rsidR="009D5733" w:rsidRPr="0080626A">
        <w:rPr>
          <w:rFonts w:ascii="Garamond" w:hAnsi="Garamond"/>
        </w:rPr>
        <w:t>omitato sci</w:t>
      </w:r>
      <w:r>
        <w:rPr>
          <w:rFonts w:ascii="Garamond" w:hAnsi="Garamond"/>
        </w:rPr>
        <w:t>e</w:t>
      </w:r>
      <w:r w:rsidR="009D5733" w:rsidRPr="0080626A">
        <w:rPr>
          <w:rFonts w:ascii="Garamond" w:hAnsi="Garamond"/>
        </w:rPr>
        <w:t xml:space="preserve">ntifico, </w:t>
      </w:r>
      <w:r>
        <w:rPr>
          <w:rFonts w:ascii="Garamond" w:hAnsi="Garamond"/>
        </w:rPr>
        <w:t>di cui fa parte anche il Rettore dell’Ateneo fiorentino, con l</w:t>
      </w:r>
      <w:r w:rsidR="00CA0E11">
        <w:rPr>
          <w:rFonts w:ascii="Garamond" w:hAnsi="Garamond"/>
        </w:rPr>
        <w:t>o</w:t>
      </w:r>
      <w:r>
        <w:rPr>
          <w:rFonts w:ascii="Garamond" w:hAnsi="Garamond"/>
        </w:rPr>
        <w:t xml:space="preserve"> scopo di </w:t>
      </w:r>
      <w:r w:rsidR="009D5733" w:rsidRPr="0080626A">
        <w:rPr>
          <w:rFonts w:ascii="Garamond" w:hAnsi="Garamond"/>
        </w:rPr>
        <w:t>lavorare a vare iniziative di sensibilizzazione</w:t>
      </w:r>
      <w:r>
        <w:rPr>
          <w:rFonts w:ascii="Garamond" w:hAnsi="Garamond"/>
        </w:rPr>
        <w:t xml:space="preserve"> e investire </w:t>
      </w:r>
      <w:r w:rsidR="00C35B88">
        <w:rPr>
          <w:rFonts w:ascii="Garamond" w:hAnsi="Garamond"/>
        </w:rPr>
        <w:t>su chi rappresente</w:t>
      </w:r>
      <w:r w:rsidR="006B612B" w:rsidRPr="0080626A">
        <w:rPr>
          <w:rFonts w:ascii="Garamond" w:hAnsi="Garamond"/>
        </w:rPr>
        <w:t xml:space="preserve">rà il futuro. </w:t>
      </w:r>
      <w:r w:rsidR="00CA0E11">
        <w:rPr>
          <w:rFonts w:ascii="Garamond" w:hAnsi="Garamond"/>
        </w:rPr>
        <w:t xml:space="preserve">La </w:t>
      </w:r>
      <w:r w:rsidR="00C35B88">
        <w:rPr>
          <w:rFonts w:ascii="Garamond" w:hAnsi="Garamond"/>
        </w:rPr>
        <w:t xml:space="preserve">Presidenti </w:t>
      </w:r>
      <w:r w:rsidR="004B6BE4">
        <w:rPr>
          <w:rFonts w:ascii="Garamond" w:hAnsi="Garamond"/>
        </w:rPr>
        <w:t xml:space="preserve">incoraggia i </w:t>
      </w:r>
      <w:r w:rsidR="00C35B88">
        <w:rPr>
          <w:rFonts w:ascii="Garamond" w:hAnsi="Garamond"/>
        </w:rPr>
        <w:t xml:space="preserve">membri </w:t>
      </w:r>
      <w:r w:rsidR="004B6BE4">
        <w:rPr>
          <w:rFonts w:ascii="Garamond" w:hAnsi="Garamond"/>
        </w:rPr>
        <w:t>del C</w:t>
      </w:r>
      <w:r w:rsidR="00C35B88">
        <w:rPr>
          <w:rFonts w:ascii="Garamond" w:hAnsi="Garamond"/>
        </w:rPr>
        <w:t xml:space="preserve">omitato a </w:t>
      </w:r>
      <w:r w:rsidR="004B6BE4">
        <w:rPr>
          <w:rFonts w:ascii="Garamond" w:hAnsi="Garamond"/>
        </w:rPr>
        <w:t xml:space="preserve">mettere a conoscenza il Responsabile della Qualità del </w:t>
      </w:r>
      <w:proofErr w:type="spellStart"/>
      <w:r w:rsidR="004B6BE4">
        <w:rPr>
          <w:rFonts w:ascii="Garamond" w:hAnsi="Garamond"/>
        </w:rPr>
        <w:t>CdS</w:t>
      </w:r>
      <w:proofErr w:type="spellEnd"/>
      <w:r w:rsidR="004B6BE4">
        <w:rPr>
          <w:rFonts w:ascii="Garamond" w:hAnsi="Garamond"/>
        </w:rPr>
        <w:t xml:space="preserve"> di tutte le attività previste</w:t>
      </w:r>
      <w:r w:rsidR="00CA0E11">
        <w:rPr>
          <w:rFonts w:ascii="Garamond" w:hAnsi="Garamond"/>
        </w:rPr>
        <w:t xml:space="preserve"> in futuro in modo da </w:t>
      </w:r>
      <w:r w:rsidR="004B6BE4">
        <w:rPr>
          <w:rFonts w:ascii="Garamond" w:hAnsi="Garamond"/>
        </w:rPr>
        <w:t xml:space="preserve">sfruttare la veloce comunicazione </w:t>
      </w:r>
      <w:r w:rsidR="00C35B88">
        <w:rPr>
          <w:rFonts w:ascii="Garamond" w:hAnsi="Garamond"/>
        </w:rPr>
        <w:t xml:space="preserve">che le tutor del </w:t>
      </w:r>
      <w:proofErr w:type="spellStart"/>
      <w:r w:rsidR="00C35B88">
        <w:rPr>
          <w:rFonts w:ascii="Garamond" w:hAnsi="Garamond"/>
        </w:rPr>
        <w:t>CdS</w:t>
      </w:r>
      <w:proofErr w:type="spellEnd"/>
      <w:r w:rsidR="00C35B88">
        <w:rPr>
          <w:rFonts w:ascii="Garamond" w:hAnsi="Garamond"/>
        </w:rPr>
        <w:t xml:space="preserve"> realizzano </w:t>
      </w:r>
      <w:r w:rsidR="004B6BE4">
        <w:rPr>
          <w:rFonts w:ascii="Garamond" w:hAnsi="Garamond"/>
        </w:rPr>
        <w:t xml:space="preserve">attraverso la pagina </w:t>
      </w:r>
      <w:proofErr w:type="spellStart"/>
      <w:r w:rsidR="004B6BE4">
        <w:rPr>
          <w:rFonts w:ascii="Garamond" w:hAnsi="Garamond"/>
        </w:rPr>
        <w:t>Facebook</w:t>
      </w:r>
      <w:proofErr w:type="spellEnd"/>
      <w:r w:rsidR="004B6BE4">
        <w:rPr>
          <w:rFonts w:ascii="Garamond" w:hAnsi="Garamond"/>
        </w:rPr>
        <w:t xml:space="preserve"> </w:t>
      </w:r>
      <w:proofErr w:type="spellStart"/>
      <w:r w:rsidR="00C35B88">
        <w:rPr>
          <w:rFonts w:ascii="Garamond" w:hAnsi="Garamond"/>
        </w:rPr>
        <w:t>Dams</w:t>
      </w:r>
      <w:proofErr w:type="spellEnd"/>
      <w:r w:rsidR="00C35B88">
        <w:rPr>
          <w:rFonts w:ascii="Garamond" w:hAnsi="Garamond"/>
        </w:rPr>
        <w:t xml:space="preserve"> </w:t>
      </w:r>
      <w:proofErr w:type="spellStart"/>
      <w:r w:rsidR="00C35B88">
        <w:rPr>
          <w:rFonts w:ascii="Garamond" w:hAnsi="Garamond"/>
        </w:rPr>
        <w:t>Unifi</w:t>
      </w:r>
      <w:proofErr w:type="spellEnd"/>
      <w:r w:rsidR="00C35B88">
        <w:rPr>
          <w:rFonts w:ascii="Garamond" w:hAnsi="Garamond"/>
        </w:rPr>
        <w:t>. Il</w:t>
      </w:r>
      <w:r w:rsidR="004B6BE4">
        <w:rPr>
          <w:rFonts w:ascii="Garamond" w:hAnsi="Garamond"/>
        </w:rPr>
        <w:t xml:space="preserve"> dott. </w:t>
      </w:r>
      <w:proofErr w:type="spellStart"/>
      <w:r w:rsidR="006B612B" w:rsidRPr="0080626A">
        <w:rPr>
          <w:rFonts w:ascii="Garamond" w:hAnsi="Garamond"/>
        </w:rPr>
        <w:t>Ols</w:t>
      </w:r>
      <w:r w:rsidR="004B6BE4">
        <w:rPr>
          <w:rFonts w:ascii="Garamond" w:hAnsi="Garamond"/>
        </w:rPr>
        <w:t>chki</w:t>
      </w:r>
      <w:proofErr w:type="spellEnd"/>
      <w:r w:rsidR="004B6BE4">
        <w:rPr>
          <w:rFonts w:ascii="Garamond" w:hAnsi="Garamond"/>
        </w:rPr>
        <w:t xml:space="preserve"> si dimostra disponibile a organizzare delle occasioni di incontro con gli studenti durante le ore di lezione </w:t>
      </w:r>
      <w:r w:rsidR="006B612B" w:rsidRPr="0080626A">
        <w:rPr>
          <w:rFonts w:ascii="Garamond" w:hAnsi="Garamond"/>
        </w:rPr>
        <w:t xml:space="preserve">per fare conoscere </w:t>
      </w:r>
      <w:r w:rsidR="004B6BE4">
        <w:rPr>
          <w:rFonts w:ascii="Garamond" w:hAnsi="Garamond"/>
        </w:rPr>
        <w:t>le dinamiche e l</w:t>
      </w:r>
      <w:r w:rsidR="00C35B88">
        <w:rPr>
          <w:rFonts w:ascii="Garamond" w:hAnsi="Garamond"/>
        </w:rPr>
        <w:t>’organizzazione</w:t>
      </w:r>
      <w:r w:rsidR="004B6BE4">
        <w:rPr>
          <w:rFonts w:ascii="Garamond" w:hAnsi="Garamond"/>
        </w:rPr>
        <w:t xml:space="preserve"> di una casa editrice. Questa proposta viene valutata </w:t>
      </w:r>
      <w:r w:rsidR="00CA0E11">
        <w:rPr>
          <w:rFonts w:ascii="Garamond" w:hAnsi="Garamond"/>
        </w:rPr>
        <w:t xml:space="preserve">con </w:t>
      </w:r>
      <w:r w:rsidR="004B6BE4">
        <w:rPr>
          <w:rFonts w:ascii="Garamond" w:hAnsi="Garamond"/>
        </w:rPr>
        <w:t>molto</w:t>
      </w:r>
      <w:r w:rsidR="00CA0E11">
        <w:rPr>
          <w:rFonts w:ascii="Garamond" w:hAnsi="Garamond"/>
        </w:rPr>
        <w:t xml:space="preserve"> interesse</w:t>
      </w:r>
      <w:r w:rsidR="004B6BE4">
        <w:rPr>
          <w:rFonts w:ascii="Garamond" w:hAnsi="Garamond"/>
        </w:rPr>
        <w:t xml:space="preserve">. </w:t>
      </w:r>
    </w:p>
    <w:p w:rsidR="00C35B88" w:rsidRDefault="004B6BE4" w:rsidP="00C84C02">
      <w:pPr>
        <w:jc w:val="both"/>
        <w:rPr>
          <w:rFonts w:ascii="Garamond" w:hAnsi="Garamond"/>
        </w:rPr>
      </w:pPr>
      <w:r>
        <w:rPr>
          <w:rFonts w:ascii="Garamond" w:hAnsi="Garamond"/>
        </w:rPr>
        <w:t xml:space="preserve">Non essendoci altre osservazioni o comunicazioni, la riunione del Comitato di Indirizzo del </w:t>
      </w:r>
      <w:proofErr w:type="spellStart"/>
      <w:r>
        <w:rPr>
          <w:rFonts w:ascii="Garamond" w:hAnsi="Garamond"/>
        </w:rPr>
        <w:t>Cds</w:t>
      </w:r>
      <w:proofErr w:type="spellEnd"/>
      <w:r>
        <w:rPr>
          <w:rFonts w:ascii="Garamond" w:hAnsi="Garamond"/>
        </w:rPr>
        <w:t xml:space="preserve"> </w:t>
      </w:r>
      <w:proofErr w:type="spellStart"/>
      <w:r>
        <w:rPr>
          <w:rFonts w:ascii="Garamond" w:hAnsi="Garamond"/>
        </w:rPr>
        <w:t>Dams</w:t>
      </w:r>
      <w:proofErr w:type="spellEnd"/>
      <w:r>
        <w:rPr>
          <w:rFonts w:ascii="Garamond" w:hAnsi="Garamond"/>
        </w:rPr>
        <w:t xml:space="preserve"> si conclude alle ore 11.30</w:t>
      </w:r>
      <w:r w:rsidR="00C35B88">
        <w:rPr>
          <w:rFonts w:ascii="Garamond" w:hAnsi="Garamond"/>
        </w:rPr>
        <w:t>.</w:t>
      </w:r>
    </w:p>
    <w:p w:rsidR="00C35B88" w:rsidRDefault="00C35B88" w:rsidP="00C84C02">
      <w:pPr>
        <w:jc w:val="both"/>
        <w:rPr>
          <w:rFonts w:ascii="Garamond" w:hAnsi="Garamond"/>
        </w:rPr>
      </w:pPr>
    </w:p>
    <w:p w:rsidR="004B6BE4" w:rsidRPr="004B6BE4" w:rsidRDefault="004B6BE4" w:rsidP="00C84C02">
      <w:pPr>
        <w:jc w:val="both"/>
        <w:rPr>
          <w:rFonts w:ascii="Garamond" w:hAnsi="Garamond"/>
        </w:rPr>
      </w:pPr>
      <w:r>
        <w:rPr>
          <w:rFonts w:ascii="Garamond" w:hAnsi="Garamond"/>
        </w:rPr>
        <w:t xml:space="preserve">Firenze, 10 febbraio 2020 </w:t>
      </w:r>
      <w:r w:rsidRPr="004B6BE4">
        <w:rPr>
          <w:rFonts w:ascii="Garamond" w:hAnsi="Garamond"/>
        </w:rPr>
        <w:t xml:space="preserve"> </w:t>
      </w:r>
    </w:p>
    <w:p w:rsidR="004B6BE4" w:rsidRPr="004B6BE4" w:rsidRDefault="004B6BE4" w:rsidP="00C84C02">
      <w:pPr>
        <w:jc w:val="both"/>
        <w:rPr>
          <w:rFonts w:ascii="Garamond" w:hAnsi="Garamond"/>
        </w:rPr>
      </w:pPr>
      <w:r w:rsidRPr="004B6BE4">
        <w:rPr>
          <w:rFonts w:ascii="Garamond" w:hAnsi="Garamond"/>
        </w:rPr>
        <w:t xml:space="preserve">Letto, approvato e sottoscritto </w:t>
      </w:r>
    </w:p>
    <w:p w:rsidR="004B6BE4" w:rsidRPr="004B6BE4" w:rsidRDefault="004B6BE4" w:rsidP="004B6BE4">
      <w:pPr>
        <w:spacing w:after="0"/>
        <w:jc w:val="both"/>
        <w:rPr>
          <w:rFonts w:ascii="Garamond" w:hAnsi="Garamond"/>
        </w:rPr>
      </w:pPr>
      <w:r w:rsidRPr="004B6BE4">
        <w:rPr>
          <w:rFonts w:ascii="Garamond" w:hAnsi="Garamond"/>
        </w:rPr>
        <w:t xml:space="preserve">Il Presidente del </w:t>
      </w:r>
      <w:proofErr w:type="spellStart"/>
      <w:r w:rsidRPr="004B6BE4">
        <w:rPr>
          <w:rFonts w:ascii="Garamond" w:hAnsi="Garamond"/>
        </w:rPr>
        <w:t>CdS</w:t>
      </w:r>
      <w:proofErr w:type="spellEnd"/>
      <w:r w:rsidRPr="004B6BE4">
        <w:rPr>
          <w:rFonts w:ascii="Garamond" w:hAnsi="Garamond"/>
        </w:rPr>
        <w:t xml:space="preserve"> </w:t>
      </w:r>
    </w:p>
    <w:p w:rsidR="004B6BE4" w:rsidRDefault="004B6BE4" w:rsidP="004B6BE4">
      <w:pPr>
        <w:spacing w:after="0"/>
        <w:jc w:val="both"/>
        <w:rPr>
          <w:rFonts w:ascii="Garamond" w:hAnsi="Garamond"/>
        </w:rPr>
      </w:pPr>
      <w:r w:rsidRPr="004B6BE4">
        <w:rPr>
          <w:rFonts w:ascii="Garamond" w:hAnsi="Garamond"/>
        </w:rPr>
        <w:t xml:space="preserve">Prof.ssa Cristina </w:t>
      </w:r>
      <w:proofErr w:type="spellStart"/>
      <w:r w:rsidRPr="004B6BE4">
        <w:rPr>
          <w:rFonts w:ascii="Garamond" w:hAnsi="Garamond"/>
        </w:rPr>
        <w:t>Iandelli</w:t>
      </w:r>
      <w:proofErr w:type="spellEnd"/>
      <w:r w:rsidRPr="004B6BE4">
        <w:rPr>
          <w:rFonts w:ascii="Garamond" w:hAnsi="Garamond"/>
        </w:rPr>
        <w:t xml:space="preserve"> </w:t>
      </w:r>
    </w:p>
    <w:p w:rsidR="004B6BE4" w:rsidRDefault="004B6BE4" w:rsidP="004B6BE4">
      <w:pPr>
        <w:spacing w:after="0"/>
        <w:jc w:val="both"/>
        <w:rPr>
          <w:rFonts w:ascii="Garamond" w:hAnsi="Garamond"/>
        </w:rPr>
      </w:pPr>
    </w:p>
    <w:p w:rsidR="00C35B88" w:rsidRDefault="00C35B88" w:rsidP="004B6BE4">
      <w:pPr>
        <w:spacing w:after="0"/>
        <w:jc w:val="both"/>
        <w:rPr>
          <w:rFonts w:ascii="Garamond" w:hAnsi="Garamond"/>
        </w:rPr>
      </w:pPr>
      <w:bookmarkStart w:id="0" w:name="_GoBack"/>
      <w:r>
        <w:rPr>
          <w:rFonts w:ascii="Garamond" w:hAnsi="Garamond"/>
          <w:noProof/>
          <w:lang w:eastAsia="it-IT"/>
        </w:rPr>
        <w:drawing>
          <wp:inline distT="0" distB="0" distL="0" distR="0" wp14:anchorId="5B8F1B64" wp14:editId="1C1AC397">
            <wp:extent cx="1381265" cy="5429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3022" cy="551477"/>
                    </a:xfrm>
                    <a:prstGeom prst="rect">
                      <a:avLst/>
                    </a:prstGeom>
                  </pic:spPr>
                </pic:pic>
              </a:graphicData>
            </a:graphic>
          </wp:inline>
        </w:drawing>
      </w:r>
      <w:bookmarkEnd w:id="0"/>
    </w:p>
    <w:p w:rsidR="004B6BE4" w:rsidRPr="004B6BE4" w:rsidRDefault="004B6BE4" w:rsidP="004B6BE4">
      <w:pPr>
        <w:spacing w:after="0"/>
        <w:jc w:val="both"/>
        <w:rPr>
          <w:rFonts w:ascii="Garamond" w:hAnsi="Garamond"/>
        </w:rPr>
      </w:pPr>
    </w:p>
    <w:p w:rsidR="004B6BE4" w:rsidRPr="004B6BE4" w:rsidRDefault="004B6BE4" w:rsidP="00C84C02">
      <w:pPr>
        <w:jc w:val="both"/>
        <w:rPr>
          <w:rFonts w:ascii="Garamond" w:hAnsi="Garamond"/>
        </w:rPr>
      </w:pPr>
    </w:p>
    <w:p w:rsidR="004B6BE4" w:rsidRPr="004B6BE4" w:rsidRDefault="004B6BE4" w:rsidP="004B6BE4">
      <w:pPr>
        <w:spacing w:after="0"/>
        <w:jc w:val="both"/>
        <w:rPr>
          <w:rFonts w:ascii="Garamond" w:hAnsi="Garamond"/>
        </w:rPr>
      </w:pPr>
      <w:r w:rsidRPr="004B6BE4">
        <w:rPr>
          <w:rFonts w:ascii="Garamond" w:hAnsi="Garamond"/>
        </w:rPr>
        <w:t xml:space="preserve">La segretaria verbalizzante </w:t>
      </w:r>
    </w:p>
    <w:p w:rsidR="004B6BE4" w:rsidRDefault="004B6BE4" w:rsidP="004B6BE4">
      <w:pPr>
        <w:spacing w:after="0"/>
        <w:jc w:val="both"/>
        <w:rPr>
          <w:rFonts w:ascii="Garamond" w:hAnsi="Garamond"/>
        </w:rPr>
      </w:pPr>
      <w:r w:rsidRPr="004B6BE4">
        <w:rPr>
          <w:rFonts w:ascii="Garamond" w:hAnsi="Garamond"/>
        </w:rPr>
        <w:t xml:space="preserve">Dott.ssa Caterina </w:t>
      </w:r>
      <w:proofErr w:type="spellStart"/>
      <w:r w:rsidRPr="004B6BE4">
        <w:rPr>
          <w:rFonts w:ascii="Garamond" w:hAnsi="Garamond"/>
        </w:rPr>
        <w:t>Pagnini</w:t>
      </w:r>
      <w:proofErr w:type="spellEnd"/>
    </w:p>
    <w:p w:rsidR="004B6BE4" w:rsidRDefault="004B6BE4" w:rsidP="004B6BE4">
      <w:pPr>
        <w:spacing w:after="0"/>
        <w:jc w:val="both"/>
        <w:rPr>
          <w:rFonts w:ascii="Garamond" w:hAnsi="Garamond"/>
        </w:rPr>
      </w:pPr>
      <w:r>
        <w:rPr>
          <w:rFonts w:ascii="Garamond" w:hAnsi="Garamond"/>
          <w:noProof/>
          <w:lang w:eastAsia="it-IT"/>
        </w:rPr>
        <w:drawing>
          <wp:anchor distT="0" distB="0" distL="0" distR="0" simplePos="0" relativeHeight="251658240" behindDoc="0" locked="0" layoutInCell="1" allowOverlap="1">
            <wp:simplePos x="0" y="0"/>
            <wp:positionH relativeFrom="column">
              <wp:posOffset>-243840</wp:posOffset>
            </wp:positionH>
            <wp:positionV relativeFrom="paragraph">
              <wp:posOffset>120650</wp:posOffset>
            </wp:positionV>
            <wp:extent cx="2000250" cy="241300"/>
            <wp:effectExtent l="1905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000250" cy="241300"/>
                    </a:xfrm>
                    <a:prstGeom prst="rect">
                      <a:avLst/>
                    </a:prstGeom>
                    <a:solidFill>
                      <a:srgbClr val="FFFFFF"/>
                    </a:solidFill>
                    <a:ln w="9525">
                      <a:noFill/>
                      <a:miter lim="800000"/>
                      <a:headEnd/>
                      <a:tailEnd/>
                    </a:ln>
                  </pic:spPr>
                </pic:pic>
              </a:graphicData>
            </a:graphic>
          </wp:anchor>
        </w:drawing>
      </w:r>
    </w:p>
    <w:p w:rsidR="004B6BE4" w:rsidRDefault="004B6BE4" w:rsidP="004B6BE4">
      <w:pPr>
        <w:spacing w:after="0"/>
        <w:jc w:val="both"/>
        <w:rPr>
          <w:rFonts w:ascii="Garamond" w:hAnsi="Garamond"/>
        </w:rPr>
      </w:pPr>
    </w:p>
    <w:p w:rsidR="004B6BE4" w:rsidRDefault="004B6BE4" w:rsidP="004B6BE4">
      <w:pPr>
        <w:spacing w:after="0"/>
        <w:jc w:val="both"/>
        <w:rPr>
          <w:rFonts w:ascii="Garamond" w:hAnsi="Garamond"/>
        </w:rPr>
      </w:pPr>
    </w:p>
    <w:p w:rsidR="004B6BE4" w:rsidRPr="004B6BE4" w:rsidRDefault="004B6BE4" w:rsidP="004B6BE4">
      <w:pPr>
        <w:spacing w:after="0"/>
        <w:jc w:val="both"/>
        <w:rPr>
          <w:rFonts w:ascii="Garamond" w:hAnsi="Garamond"/>
        </w:rPr>
      </w:pPr>
    </w:p>
    <w:p w:rsidR="006B612B" w:rsidRPr="0080626A" w:rsidRDefault="006B612B" w:rsidP="00C84C02">
      <w:pPr>
        <w:jc w:val="both"/>
        <w:rPr>
          <w:rFonts w:ascii="Garamond" w:hAnsi="Garamond"/>
        </w:rPr>
      </w:pPr>
    </w:p>
    <w:p w:rsidR="00D471FD" w:rsidRPr="0080626A" w:rsidRDefault="00D471FD" w:rsidP="00C84C02">
      <w:pPr>
        <w:jc w:val="both"/>
        <w:rPr>
          <w:rFonts w:ascii="Garamond" w:hAnsi="Garamond"/>
        </w:rPr>
      </w:pPr>
    </w:p>
    <w:sectPr w:rsidR="00D471FD" w:rsidRPr="0080626A" w:rsidSect="00FF7C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FD"/>
    <w:rsid w:val="00000D8B"/>
    <w:rsid w:val="00075C46"/>
    <w:rsid w:val="001C1142"/>
    <w:rsid w:val="001C4E6E"/>
    <w:rsid w:val="001D27D9"/>
    <w:rsid w:val="001E2008"/>
    <w:rsid w:val="002457D2"/>
    <w:rsid w:val="003A193E"/>
    <w:rsid w:val="003C2EEF"/>
    <w:rsid w:val="00420E23"/>
    <w:rsid w:val="00434076"/>
    <w:rsid w:val="004A7D28"/>
    <w:rsid w:val="004B54E8"/>
    <w:rsid w:val="004B6BE4"/>
    <w:rsid w:val="004B7E62"/>
    <w:rsid w:val="00603D25"/>
    <w:rsid w:val="006102EE"/>
    <w:rsid w:val="006B612B"/>
    <w:rsid w:val="00747624"/>
    <w:rsid w:val="00773EAA"/>
    <w:rsid w:val="007C16F0"/>
    <w:rsid w:val="0080626A"/>
    <w:rsid w:val="008B26D7"/>
    <w:rsid w:val="008C2C97"/>
    <w:rsid w:val="00911418"/>
    <w:rsid w:val="009A2D87"/>
    <w:rsid w:val="009B7858"/>
    <w:rsid w:val="009D5733"/>
    <w:rsid w:val="00A2619C"/>
    <w:rsid w:val="00A7775B"/>
    <w:rsid w:val="00B116FE"/>
    <w:rsid w:val="00B346D0"/>
    <w:rsid w:val="00B357B2"/>
    <w:rsid w:val="00B73704"/>
    <w:rsid w:val="00BD77DB"/>
    <w:rsid w:val="00C35B88"/>
    <w:rsid w:val="00C84C02"/>
    <w:rsid w:val="00CA0E11"/>
    <w:rsid w:val="00D458F9"/>
    <w:rsid w:val="00D471FD"/>
    <w:rsid w:val="00EE3E88"/>
    <w:rsid w:val="00EE53C6"/>
    <w:rsid w:val="00FF7C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412"/>
  <w15:docId w15:val="{65B636BA-857C-4791-9547-42836B75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7C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1675</Words>
  <Characters>9551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Pagnini</dc:creator>
  <cp:lastModifiedBy>cj</cp:lastModifiedBy>
  <cp:revision>2</cp:revision>
  <dcterms:created xsi:type="dcterms:W3CDTF">2020-03-03T17:25:00Z</dcterms:created>
  <dcterms:modified xsi:type="dcterms:W3CDTF">2020-03-03T17:25:00Z</dcterms:modified>
</cp:coreProperties>
</file>